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59" w:rsidRDefault="001C0359" w:rsidP="001C03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РФ</w:t>
      </w:r>
    </w:p>
    <w:p w:rsidR="001C0359" w:rsidRDefault="001C0359" w:rsidP="001C03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ГЛАВА ЗАРИНСКОГО СЕЛЬСКОГО ПОСЕЛЕНИЯ</w:t>
      </w:r>
    </w:p>
    <w:p w:rsidR="001C0359" w:rsidRDefault="001C0359" w:rsidP="001C03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МАРЬЯНОВСКОГО МУНИЦИПАЛЬНОГО РАЙОНА</w:t>
      </w:r>
    </w:p>
    <w:p w:rsidR="001C0359" w:rsidRDefault="001C0359" w:rsidP="001C03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ОМСКОЙ  ОБЛАСТИ</w:t>
      </w:r>
    </w:p>
    <w:p w:rsidR="001C0359" w:rsidRDefault="001C0359" w:rsidP="001C0359">
      <w:pPr>
        <w:rPr>
          <w:b/>
          <w:sz w:val="32"/>
          <w:szCs w:val="32"/>
        </w:rPr>
      </w:pPr>
    </w:p>
    <w:p w:rsidR="001C0359" w:rsidRDefault="001C0359" w:rsidP="001C0359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bookmarkStart w:id="0" w:name="_GoBack"/>
      <w:r>
        <w:rPr>
          <w:b/>
          <w:sz w:val="32"/>
          <w:szCs w:val="32"/>
        </w:rPr>
        <w:t>Р А С П О Р Я Ж Е Н И Е</w:t>
      </w:r>
    </w:p>
    <w:p w:rsidR="001C0359" w:rsidRDefault="001C0359" w:rsidP="001C0359">
      <w:pPr>
        <w:rPr>
          <w:b/>
          <w:sz w:val="32"/>
          <w:szCs w:val="32"/>
        </w:rPr>
      </w:pPr>
    </w:p>
    <w:p w:rsidR="001C0359" w:rsidRDefault="001C0359" w:rsidP="001C0359">
      <w:pPr>
        <w:rPr>
          <w:sz w:val="28"/>
          <w:szCs w:val="28"/>
        </w:rPr>
      </w:pPr>
      <w:r>
        <w:rPr>
          <w:sz w:val="28"/>
          <w:szCs w:val="28"/>
        </w:rPr>
        <w:t>03.04.2024 г.                                                                                              № 8</w:t>
      </w:r>
    </w:p>
    <w:p w:rsidR="001C0359" w:rsidRDefault="001C0359" w:rsidP="001C0359"/>
    <w:p w:rsidR="001C0359" w:rsidRDefault="001C0359" w:rsidP="001C0359"/>
    <w:p w:rsidR="001C0359" w:rsidRDefault="001C0359" w:rsidP="001C03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обнародовании сведений о фактических затратах на денежное содержание Главы Заринского сельского поселения Марьяновского муниципального района Омской области за 1 квартал 2024 года</w:t>
      </w:r>
    </w:p>
    <w:bookmarkEnd w:id="0"/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статьи 52 п. 6 «Местные бюджеты» и Устава муниципального образования Заринское сельское поселение Марьяновского муниципального района Омской области.</w:t>
      </w: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Обнародовать сведения  о фактических затратах на денежное содержание Главы Заринского сельского поселения Марьяновского муниципального района Омской области за 1 квартал 2024 года</w:t>
      </w:r>
    </w:p>
    <w:p w:rsidR="001C0359" w:rsidRDefault="001C0359" w:rsidP="001C0359">
      <w:pPr>
        <w:ind w:left="75"/>
        <w:jc w:val="center"/>
        <w:rPr>
          <w:sz w:val="28"/>
          <w:szCs w:val="28"/>
        </w:rPr>
      </w:pPr>
    </w:p>
    <w:p w:rsidR="001C0359" w:rsidRDefault="001C0359" w:rsidP="001C03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жителей Заринского сельского поселения с нижеуказанными сведениями.</w:t>
      </w:r>
    </w:p>
    <w:p w:rsidR="001C0359" w:rsidRDefault="001C0359" w:rsidP="001C0359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C0359" w:rsidRPr="00D47847" w:rsidTr="00B514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9" w:rsidRPr="00D47847" w:rsidRDefault="001C0359" w:rsidP="00B514E3">
            <w:pPr>
              <w:jc w:val="both"/>
              <w:rPr>
                <w:sz w:val="28"/>
                <w:szCs w:val="28"/>
              </w:rPr>
            </w:pPr>
            <w:r w:rsidRPr="00D47847">
              <w:rPr>
                <w:sz w:val="28"/>
                <w:szCs w:val="28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9" w:rsidRPr="00D47847" w:rsidRDefault="001C0359" w:rsidP="00B514E3">
            <w:pPr>
              <w:jc w:val="both"/>
              <w:rPr>
                <w:sz w:val="28"/>
                <w:szCs w:val="28"/>
              </w:rPr>
            </w:pPr>
            <w:r w:rsidRPr="00D47847">
              <w:rPr>
                <w:sz w:val="28"/>
                <w:szCs w:val="28"/>
              </w:rPr>
              <w:t>Фактические затраты на их денежное содержание (тыс.руб.)</w:t>
            </w:r>
          </w:p>
        </w:tc>
      </w:tr>
      <w:tr w:rsidR="001C0359" w:rsidRPr="00D47847" w:rsidTr="00B514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9" w:rsidRPr="00D47847" w:rsidRDefault="001C0359" w:rsidP="00B514E3">
            <w:pPr>
              <w:jc w:val="center"/>
              <w:rPr>
                <w:sz w:val="28"/>
                <w:szCs w:val="28"/>
              </w:rPr>
            </w:pPr>
            <w:r w:rsidRPr="00D47847">
              <w:rPr>
                <w:sz w:val="28"/>
                <w:szCs w:val="28"/>
              </w:rPr>
              <w:t>1чел.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9" w:rsidRPr="00D47847" w:rsidRDefault="001C0359" w:rsidP="00B51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  <w:r w:rsidRPr="00D478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1C0359" w:rsidRDefault="001C0359" w:rsidP="001C0359">
      <w:pPr>
        <w:ind w:left="360"/>
        <w:jc w:val="both"/>
        <w:rPr>
          <w:sz w:val="28"/>
          <w:szCs w:val="28"/>
        </w:rPr>
      </w:pPr>
    </w:p>
    <w:p w:rsidR="001C0359" w:rsidRDefault="001C0359" w:rsidP="001C03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Заринского сельского поселения:                                В.В.Бондаренко</w:t>
      </w: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</w:p>
    <w:p w:rsidR="001A1E9B" w:rsidRDefault="001A1E9B"/>
    <w:sectPr w:rsidR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F2FB5"/>
    <w:multiLevelType w:val="hybridMultilevel"/>
    <w:tmpl w:val="52342A54"/>
    <w:lvl w:ilvl="0" w:tplc="B2285F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32026"/>
    <w:multiLevelType w:val="hybridMultilevel"/>
    <w:tmpl w:val="57769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359"/>
    <w:rsid w:val="001A1E9B"/>
    <w:rsid w:val="001C0359"/>
    <w:rsid w:val="00401490"/>
    <w:rsid w:val="00E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113C9-1C68-4A53-800B-AD19ED6C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3</cp:revision>
  <cp:lastPrinted>2024-04-03T03:44:00Z</cp:lastPrinted>
  <dcterms:created xsi:type="dcterms:W3CDTF">2024-04-03T03:36:00Z</dcterms:created>
  <dcterms:modified xsi:type="dcterms:W3CDTF">2024-04-03T03:57:00Z</dcterms:modified>
</cp:coreProperties>
</file>