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РФ</w:t>
      </w:r>
    </w:p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ГЛАВА ЗАРИНСКОГО СЕЛЬСКОГО ПОСЕЛЕНИЯ</w:t>
      </w:r>
    </w:p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МАРЬЯНОВСКОГО МУНИЦИПАЛЬНОГО РАЙОНА</w:t>
      </w:r>
    </w:p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ОМСКОЙ  ОБЛАСТИ</w:t>
      </w:r>
    </w:p>
    <w:p w:rsidR="00774646" w:rsidRDefault="00774646" w:rsidP="00774646">
      <w:pPr>
        <w:rPr>
          <w:b/>
          <w:sz w:val="32"/>
          <w:szCs w:val="32"/>
        </w:rPr>
      </w:pPr>
    </w:p>
    <w:p w:rsidR="00774646" w:rsidRDefault="00774646" w:rsidP="00774646">
      <w:pPr>
        <w:pBdr>
          <w:bottom w:val="single" w:sz="12" w:space="1" w:color="auto"/>
        </w:pBd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                                       Р А С П О Р Я Ж Е Н И Е</w:t>
      </w:r>
    </w:p>
    <w:p w:rsidR="00774646" w:rsidRDefault="00774646" w:rsidP="00774646">
      <w:pPr>
        <w:rPr>
          <w:b/>
          <w:sz w:val="32"/>
          <w:szCs w:val="32"/>
        </w:rPr>
      </w:pPr>
    </w:p>
    <w:p w:rsidR="00774646" w:rsidRDefault="00774646" w:rsidP="00774646">
      <w:pPr>
        <w:rPr>
          <w:sz w:val="28"/>
          <w:szCs w:val="28"/>
        </w:rPr>
      </w:pPr>
      <w:r>
        <w:rPr>
          <w:sz w:val="28"/>
          <w:szCs w:val="28"/>
        </w:rPr>
        <w:t>03.04.2024 г.                                                                                              № 9</w:t>
      </w:r>
    </w:p>
    <w:p w:rsidR="00774646" w:rsidRDefault="00774646" w:rsidP="00774646"/>
    <w:p w:rsidR="00774646" w:rsidRDefault="00774646" w:rsidP="0077464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сведений о численности муниципальных служащих Заринского сельского поселения, с указанием фактических затрат на их содержание за 1 квартал 2024 года</w:t>
      </w:r>
    </w:p>
    <w:bookmarkEnd w:id="0"/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статьи 52 п. 6 «Местные бюджеты» и Устава муниципального образования Заринское сельское поселение Марьяновского муниципального района Омской области.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сведения о численности муниципальных служащих Заринского сельского поселения, с указанием фактических затрат на их содержание за 1 квартал 2024 года.</w:t>
      </w:r>
    </w:p>
    <w:p w:rsidR="00774646" w:rsidRDefault="00774646" w:rsidP="007746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жителей Заринского сельского поселения с нижеуказанными сведениями.</w:t>
      </w:r>
    </w:p>
    <w:p w:rsidR="00774646" w:rsidRDefault="00774646" w:rsidP="00774646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74646" w:rsidRPr="00054B11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both"/>
              <w:rPr>
                <w:sz w:val="28"/>
                <w:szCs w:val="28"/>
              </w:rPr>
            </w:pPr>
            <w:r w:rsidRPr="00054B11">
              <w:rPr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both"/>
              <w:rPr>
                <w:sz w:val="28"/>
                <w:szCs w:val="28"/>
              </w:rPr>
            </w:pPr>
            <w:r w:rsidRPr="00054B11">
              <w:rPr>
                <w:sz w:val="28"/>
                <w:szCs w:val="28"/>
              </w:rPr>
              <w:t>Фактические затраты на их денежное содержание (тыс.руб.)</w:t>
            </w:r>
          </w:p>
        </w:tc>
      </w:tr>
      <w:tr w:rsidR="00774646" w:rsidRPr="00054B11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4B1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Pr="00054B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774646" w:rsidRDefault="00774646" w:rsidP="00774646">
      <w:pPr>
        <w:ind w:left="360"/>
        <w:jc w:val="both"/>
        <w:rPr>
          <w:sz w:val="28"/>
          <w:szCs w:val="28"/>
        </w:rPr>
      </w:pPr>
    </w:p>
    <w:p w:rsidR="00774646" w:rsidRDefault="00774646" w:rsidP="007746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Заринского сельского поселения:                                В.В.Бондаренко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/>
    <w:p w:rsidR="001A1E9B" w:rsidRDefault="001A1E9B"/>
    <w:sectPr w:rsidR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47BF8"/>
    <w:multiLevelType w:val="hybridMultilevel"/>
    <w:tmpl w:val="C458D96E"/>
    <w:lvl w:ilvl="0" w:tplc="EAAC51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646"/>
    <w:rsid w:val="001A1E9B"/>
    <w:rsid w:val="00774646"/>
    <w:rsid w:val="00A937B3"/>
    <w:rsid w:val="00E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BC4E0-6DC8-479A-928C-A8993AC5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3</cp:revision>
  <cp:lastPrinted>2024-04-03T03:49:00Z</cp:lastPrinted>
  <dcterms:created xsi:type="dcterms:W3CDTF">2024-04-03T03:47:00Z</dcterms:created>
  <dcterms:modified xsi:type="dcterms:W3CDTF">2024-04-03T03:59:00Z</dcterms:modified>
</cp:coreProperties>
</file>