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0" w:rsidRPr="00D77CD4" w:rsidRDefault="001A7C60" w:rsidP="001A7C60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1A7C60" w:rsidRPr="00D77CD4" w:rsidRDefault="001A7C60" w:rsidP="001A7C60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E208A4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</w:t>
      </w:r>
      <w:proofErr w:type="spellEnd"/>
      <w:r w:rsidRPr="00D77CD4">
        <w:rPr>
          <w:b/>
          <w:sz w:val="28"/>
          <w:szCs w:val="28"/>
        </w:rPr>
        <w:t xml:space="preserve"> сельского поселения</w:t>
      </w:r>
    </w:p>
    <w:p w:rsidR="001A7C60" w:rsidRPr="00D77CD4" w:rsidRDefault="001A7C60" w:rsidP="001A7C60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1A7C60" w:rsidRPr="00D77CD4" w:rsidRDefault="001A7C60" w:rsidP="001A7C60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1A7C60" w:rsidRPr="00D77CD4" w:rsidRDefault="001A7C60" w:rsidP="001A7C60">
      <w:pPr>
        <w:jc w:val="center"/>
        <w:rPr>
          <w:b/>
          <w:sz w:val="28"/>
          <w:szCs w:val="28"/>
        </w:rPr>
      </w:pPr>
    </w:p>
    <w:p w:rsidR="001A7C60" w:rsidRPr="00D77CD4" w:rsidRDefault="001A7C60" w:rsidP="001A7C60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1A7C60" w:rsidRDefault="001A7C60" w:rsidP="001A7C60">
      <w:pPr>
        <w:rPr>
          <w:b/>
          <w:bCs/>
          <w:sz w:val="28"/>
          <w:szCs w:val="28"/>
        </w:rPr>
      </w:pPr>
    </w:p>
    <w:p w:rsidR="001A7C60" w:rsidRPr="00D77CD4" w:rsidRDefault="00C070EF" w:rsidP="001A7C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09.06</w:t>
      </w:r>
      <w:r w:rsidR="001A7C60">
        <w:rPr>
          <w:bCs/>
          <w:sz w:val="28"/>
          <w:szCs w:val="28"/>
        </w:rPr>
        <w:t>.2023г.</w:t>
      </w:r>
      <w:r w:rsidR="001A7C60" w:rsidRPr="00D77CD4">
        <w:rPr>
          <w:bCs/>
          <w:sz w:val="28"/>
          <w:szCs w:val="28"/>
        </w:rPr>
        <w:t xml:space="preserve">                                                     </w:t>
      </w:r>
      <w:r w:rsidR="001A7C60">
        <w:rPr>
          <w:bCs/>
          <w:sz w:val="28"/>
          <w:szCs w:val="28"/>
        </w:rPr>
        <w:t xml:space="preserve">                                             </w:t>
      </w:r>
      <w:r w:rsidR="001A7C60" w:rsidRPr="00D77CD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48</w:t>
      </w:r>
    </w:p>
    <w:p w:rsidR="001A7C60" w:rsidRPr="00D77CD4" w:rsidRDefault="001A7C60" w:rsidP="001A7C60">
      <w:pPr>
        <w:pStyle w:val="ConsPlusTitle"/>
        <w:widowControl/>
        <w:rPr>
          <w:b w:val="0"/>
          <w:sz w:val="28"/>
          <w:szCs w:val="28"/>
        </w:rPr>
      </w:pPr>
    </w:p>
    <w:p w:rsidR="001A7C60" w:rsidRPr="00ED1BAD" w:rsidRDefault="001A7C60" w:rsidP="001A7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Pr="00ED1BAD">
        <w:rPr>
          <w:rFonts w:ascii="Times New Roman" w:hAnsi="Times New Roman" w:cs="Times New Roman"/>
          <w:sz w:val="28"/>
          <w:szCs w:val="28"/>
        </w:rPr>
        <w:t xml:space="preserve">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E208A4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208A4">
        <w:rPr>
          <w:rFonts w:ascii="Times New Roman" w:hAnsi="Times New Roman" w:cs="Times New Roman"/>
          <w:sz w:val="28"/>
          <w:szCs w:val="28"/>
        </w:rPr>
        <w:t xml:space="preserve"> от 02.03.2023 №11</w:t>
      </w:r>
    </w:p>
    <w:p w:rsidR="001A7C60" w:rsidRPr="00ED1BAD" w:rsidRDefault="001A7C60" w:rsidP="001A7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C60" w:rsidRPr="00ED1BAD" w:rsidRDefault="001A7C60" w:rsidP="001A7C60">
      <w:pPr>
        <w:pStyle w:val="11"/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11F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</w:t>
      </w:r>
      <w:proofErr w:type="gramStart"/>
      <w:r w:rsidRPr="00211F2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211F23">
        <w:rPr>
          <w:rFonts w:ascii="Times New Roman" w:hAnsi="Times New Roman" w:cs="Times New Roman"/>
          <w:sz w:val="28"/>
          <w:szCs w:val="28"/>
        </w:rPr>
        <w:t xml:space="preserve"> а также в целях расширения перечня первоочередных муниципальных услуг по предоставлению в электронной форме администрацией муниципального образования </w:t>
      </w:r>
      <w:proofErr w:type="spellStart"/>
      <w:r w:rsidR="00E208A4">
        <w:rPr>
          <w:rFonts w:ascii="Times New Roman" w:hAnsi="Times New Roman" w:cs="Times New Roman"/>
          <w:sz w:val="28"/>
          <w:szCs w:val="28"/>
        </w:rPr>
        <w:t>Зарин</w:t>
      </w:r>
      <w:r w:rsidRPr="00211F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11F23">
        <w:rPr>
          <w:rFonts w:ascii="Times New Roman" w:hAnsi="Times New Roman" w:cs="Times New Roman"/>
          <w:sz w:val="28"/>
          <w:szCs w:val="28"/>
        </w:rPr>
        <w:t xml:space="preserve"> сельского поселения   и руководствуясь Уставом муниципального образования </w:t>
      </w:r>
      <w:proofErr w:type="spellStart"/>
      <w:r w:rsidR="00E208A4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BAD">
        <w:rPr>
          <w:rFonts w:ascii="Times New Roman" w:hAnsi="Times New Roman" w:cs="Times New Roman"/>
          <w:sz w:val="28"/>
          <w:szCs w:val="28"/>
        </w:rPr>
        <w:t>,</w:t>
      </w:r>
    </w:p>
    <w:p w:rsidR="001A7C60" w:rsidRPr="00ED1BAD" w:rsidRDefault="001A7C60" w:rsidP="001A7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D1B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7C60" w:rsidRDefault="001A7C60" w:rsidP="001A7C60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Административный регламент предоставления муниципальной услуги </w:t>
      </w:r>
      <w:r w:rsidRPr="00ED1BAD">
        <w:rPr>
          <w:rFonts w:ascii="Times New Roman" w:hAnsi="Times New Roman" w:cs="Times New Roman"/>
          <w:sz w:val="28"/>
          <w:szCs w:val="28"/>
        </w:rPr>
        <w:t xml:space="preserve">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E208A4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согласно приложению к настоящему постановлению</w:t>
      </w:r>
      <w:r w:rsidR="00E208A4">
        <w:rPr>
          <w:rFonts w:ascii="Times New Roman" w:hAnsi="Times New Roman" w:cs="Times New Roman"/>
          <w:sz w:val="28"/>
          <w:szCs w:val="28"/>
        </w:rPr>
        <w:t xml:space="preserve"> от 02.03.2023 №11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1A7C60" w:rsidRDefault="001A7C60" w:rsidP="001A7C60">
      <w:pPr>
        <w:pStyle w:val="a3"/>
        <w:numPr>
          <w:ilvl w:val="1"/>
          <w:numId w:val="2"/>
        </w:numPr>
        <w:rPr>
          <w:szCs w:val="28"/>
        </w:rPr>
      </w:pPr>
      <w:r w:rsidRPr="001A7C6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Раздел 2 дополнить главой 5.1 пунктом 22.1, 22.2</w:t>
      </w:r>
      <w:r>
        <w:rPr>
          <w:szCs w:val="28"/>
        </w:rPr>
        <w:t xml:space="preserve"> следующего содержания:</w:t>
      </w:r>
    </w:p>
    <w:p w:rsidR="001A7C60" w:rsidRDefault="001A7C60" w:rsidP="001A7C60">
      <w:pPr>
        <w:pStyle w:val="a3"/>
        <w:ind w:firstLine="0"/>
        <w:rPr>
          <w:szCs w:val="28"/>
        </w:rPr>
      </w:pPr>
      <w:r w:rsidRPr="001A7C60">
        <w:rPr>
          <w:b/>
          <w:color w:val="000000"/>
          <w:kern w:val="2"/>
          <w:szCs w:val="28"/>
        </w:rPr>
        <w:t>«5.1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>
        <w:rPr>
          <w:b/>
        </w:rPr>
        <w:t>.</w:t>
      </w:r>
      <w:r>
        <w:rPr>
          <w:szCs w:val="28"/>
        </w:rPr>
        <w:t>»</w:t>
      </w:r>
      <w:proofErr w:type="gramEnd"/>
    </w:p>
    <w:p w:rsidR="001A7C60" w:rsidRDefault="00E208A4" w:rsidP="001A7C60">
      <w:pPr>
        <w:pStyle w:val="a3"/>
        <w:ind w:firstLine="708"/>
        <w:rPr>
          <w:szCs w:val="28"/>
        </w:rPr>
      </w:pPr>
      <w:r>
        <w:rPr>
          <w:szCs w:val="28"/>
        </w:rPr>
        <w:t>«22</w:t>
      </w:r>
      <w:r w:rsidR="001A7C60">
        <w:rPr>
          <w:szCs w:val="28"/>
        </w:rPr>
        <w:t>.1</w:t>
      </w:r>
      <w:proofErr w:type="gramStart"/>
      <w:r w:rsidR="001A7C60">
        <w:rPr>
          <w:szCs w:val="28"/>
        </w:rPr>
        <w:t xml:space="preserve"> В</w:t>
      </w:r>
      <w:proofErr w:type="gramEnd"/>
      <w:r w:rsidR="001A7C60"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</w:t>
      </w:r>
      <w:r w:rsidR="001A7C60">
        <w:rPr>
          <w:szCs w:val="28"/>
        </w:rPr>
        <w:lastRenderedPageBreak/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1A7C60" w:rsidRDefault="00E208A4" w:rsidP="001A7C60">
      <w:pPr>
        <w:pStyle w:val="a3"/>
        <w:ind w:firstLine="708"/>
        <w:rPr>
          <w:szCs w:val="28"/>
        </w:rPr>
      </w:pPr>
      <w:r>
        <w:rPr>
          <w:szCs w:val="28"/>
        </w:rPr>
        <w:t>22</w:t>
      </w:r>
      <w:r w:rsidR="001A7C60">
        <w:rPr>
          <w:szCs w:val="28"/>
        </w:rPr>
        <w:t>.2</w:t>
      </w:r>
      <w:proofErr w:type="gramStart"/>
      <w:r w:rsidR="001A7C60">
        <w:rPr>
          <w:szCs w:val="28"/>
        </w:rPr>
        <w:t xml:space="preserve"> П</w:t>
      </w:r>
      <w:proofErr w:type="gramEnd"/>
      <w:r w:rsidR="001A7C60"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1A7C60" w:rsidRDefault="001A7C60" w:rsidP="001A7C60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1A7C60" w:rsidRDefault="001A7C60" w:rsidP="001A7C60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1A7C60" w:rsidRPr="006F1FE8" w:rsidRDefault="001A7C60" w:rsidP="001A7C6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E208A4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proofErr w:type="spellStart"/>
      <w:r w:rsidR="00E208A4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1A7C60" w:rsidRPr="0038250A" w:rsidRDefault="001A7C60" w:rsidP="001A7C60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1A7C60" w:rsidRPr="0038250A" w:rsidRDefault="001A7C60" w:rsidP="001A7C60">
      <w:pPr>
        <w:autoSpaceDE w:val="0"/>
        <w:autoSpaceDN w:val="0"/>
        <w:adjustRightInd w:val="0"/>
        <w:ind w:left="850" w:hanging="142"/>
        <w:jc w:val="both"/>
        <w:rPr>
          <w:color w:val="000000"/>
          <w:sz w:val="28"/>
          <w:szCs w:val="28"/>
        </w:rPr>
      </w:pPr>
    </w:p>
    <w:p w:rsidR="001A7C60" w:rsidRDefault="001A7C60" w:rsidP="001A7C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7C60" w:rsidRDefault="001A7C60" w:rsidP="001A7C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7C60" w:rsidRPr="006F1FE8" w:rsidRDefault="001A7C60" w:rsidP="001A7C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proofErr w:type="spellStart"/>
      <w:r w:rsidR="00E208A4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</w:p>
    <w:p w:rsidR="001A7C60" w:rsidRPr="006F1FE8" w:rsidRDefault="001A7C60" w:rsidP="001A7C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E208A4">
        <w:rPr>
          <w:color w:val="000000"/>
          <w:sz w:val="28"/>
          <w:szCs w:val="28"/>
        </w:rPr>
        <w:t xml:space="preserve">                    В.В.Бондаренко</w:t>
      </w:r>
    </w:p>
    <w:p w:rsidR="001A7C60" w:rsidRDefault="001A7C60" w:rsidP="001A7C6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1A7C60" w:rsidRDefault="001A7C60" w:rsidP="001A7C6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1A7C60" w:rsidRDefault="001A7C60" w:rsidP="001A7C60"/>
    <w:p w:rsidR="001A7C60" w:rsidRDefault="001A7C60" w:rsidP="001A7C60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60"/>
    <w:rsid w:val="001A7C60"/>
    <w:rsid w:val="001E4ED6"/>
    <w:rsid w:val="0046443F"/>
    <w:rsid w:val="006042F6"/>
    <w:rsid w:val="0072300C"/>
    <w:rsid w:val="00C070EF"/>
    <w:rsid w:val="00E208A4"/>
    <w:rsid w:val="00E8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C6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A7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7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1A7C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A7C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A7C6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2023-06-07T10:27:00Z</dcterms:created>
  <dcterms:modified xsi:type="dcterms:W3CDTF">2023-06-09T03:41:00Z</dcterms:modified>
</cp:coreProperties>
</file>