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FD" w:rsidRPr="00D77CD4" w:rsidRDefault="009552FD" w:rsidP="009552FD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Российская Федерация</w:t>
      </w:r>
    </w:p>
    <w:p w:rsidR="009552FD" w:rsidRPr="00D77CD4" w:rsidRDefault="009552FD" w:rsidP="009552FD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Глава </w:t>
      </w:r>
      <w:proofErr w:type="spellStart"/>
      <w:r w:rsidR="002258E1">
        <w:rPr>
          <w:b/>
          <w:sz w:val="28"/>
          <w:szCs w:val="28"/>
        </w:rPr>
        <w:t>Заринского</w:t>
      </w:r>
      <w:proofErr w:type="spellEnd"/>
      <w:r>
        <w:rPr>
          <w:b/>
          <w:sz w:val="28"/>
          <w:szCs w:val="28"/>
        </w:rPr>
        <w:t xml:space="preserve"> </w:t>
      </w:r>
      <w:r w:rsidRPr="00D77CD4">
        <w:rPr>
          <w:b/>
          <w:sz w:val="28"/>
          <w:szCs w:val="28"/>
        </w:rPr>
        <w:t>сельского поселения</w:t>
      </w:r>
    </w:p>
    <w:p w:rsidR="009552FD" w:rsidRPr="00D77CD4" w:rsidRDefault="009552FD" w:rsidP="009552FD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</w:t>
      </w:r>
      <w:proofErr w:type="spellStart"/>
      <w:r w:rsidRPr="00D77CD4">
        <w:rPr>
          <w:b/>
          <w:sz w:val="28"/>
          <w:szCs w:val="28"/>
        </w:rPr>
        <w:t>Марьяновского</w:t>
      </w:r>
      <w:proofErr w:type="spellEnd"/>
      <w:r w:rsidRPr="00D77CD4">
        <w:rPr>
          <w:b/>
          <w:sz w:val="28"/>
          <w:szCs w:val="28"/>
        </w:rPr>
        <w:t xml:space="preserve"> муниципального района</w:t>
      </w:r>
    </w:p>
    <w:p w:rsidR="009552FD" w:rsidRPr="00D77CD4" w:rsidRDefault="009552FD" w:rsidP="009552FD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Омской области</w:t>
      </w:r>
    </w:p>
    <w:p w:rsidR="009552FD" w:rsidRPr="00D77CD4" w:rsidRDefault="009552FD" w:rsidP="009552FD">
      <w:pPr>
        <w:jc w:val="center"/>
        <w:rPr>
          <w:b/>
          <w:sz w:val="28"/>
          <w:szCs w:val="28"/>
        </w:rPr>
      </w:pPr>
    </w:p>
    <w:p w:rsidR="009552FD" w:rsidRPr="00D77CD4" w:rsidRDefault="009552FD" w:rsidP="009552FD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ПОСТАНОВЛЕНИЕ</w:t>
      </w:r>
    </w:p>
    <w:p w:rsidR="009552FD" w:rsidRDefault="009552FD" w:rsidP="009552FD">
      <w:pPr>
        <w:rPr>
          <w:b/>
          <w:bCs/>
          <w:sz w:val="28"/>
          <w:szCs w:val="28"/>
        </w:rPr>
      </w:pPr>
    </w:p>
    <w:p w:rsidR="009552FD" w:rsidRPr="00D77CD4" w:rsidRDefault="00F005D1" w:rsidP="009552F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9552FD">
        <w:rPr>
          <w:bCs/>
          <w:sz w:val="28"/>
          <w:szCs w:val="28"/>
        </w:rPr>
        <w:t>.10.2022г.</w:t>
      </w:r>
      <w:r w:rsidR="009552FD" w:rsidRPr="00D77CD4">
        <w:rPr>
          <w:bCs/>
          <w:sz w:val="28"/>
          <w:szCs w:val="28"/>
        </w:rPr>
        <w:t xml:space="preserve">                                                     </w:t>
      </w:r>
      <w:r w:rsidR="009552FD">
        <w:rPr>
          <w:bCs/>
          <w:sz w:val="28"/>
          <w:szCs w:val="28"/>
        </w:rPr>
        <w:t xml:space="preserve">                                            </w:t>
      </w:r>
      <w:r w:rsidR="009552FD" w:rsidRPr="00D77CD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5</w:t>
      </w:r>
      <w:r w:rsidR="002258E1">
        <w:rPr>
          <w:bCs/>
          <w:sz w:val="28"/>
          <w:szCs w:val="28"/>
        </w:rPr>
        <w:t>4</w:t>
      </w:r>
    </w:p>
    <w:p w:rsidR="009552FD" w:rsidRPr="00D77CD4" w:rsidRDefault="009552FD" w:rsidP="009552FD">
      <w:pPr>
        <w:pStyle w:val="ConsPlusTitle"/>
        <w:widowControl/>
        <w:rPr>
          <w:b w:val="0"/>
          <w:sz w:val="28"/>
          <w:szCs w:val="28"/>
        </w:rPr>
      </w:pPr>
    </w:p>
    <w:p w:rsidR="009552FD" w:rsidRPr="00366065" w:rsidRDefault="009552FD" w:rsidP="009552FD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</w:pPr>
      <w:r w:rsidRPr="00AE2808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«О внесении изменений в Административный регламент предоставления муниципальной услуги </w:t>
      </w:r>
      <w:r w:rsidRPr="00366065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«Выдача разрешения на использование земель или земельного участка, находящихся в муниципальной собственности, для размещения объектов без предоставления земельных участков и установления сервитута, публичного сервитута для 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пр</w:t>
      </w:r>
      <w:r w:rsidR="002258E1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оведения инженерных изысканий», утвержденный постановлением Главы </w:t>
      </w:r>
      <w:proofErr w:type="spellStart"/>
      <w:r w:rsidR="002258E1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Заринского</w:t>
      </w:r>
      <w:proofErr w:type="spellEnd"/>
      <w:r w:rsidR="002258E1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 сельского поселения №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3</w:t>
      </w:r>
      <w:r w:rsidR="002258E1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5 от 24</w:t>
      </w:r>
      <w:r w:rsidR="00BC7754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.07.2020</w:t>
      </w:r>
    </w:p>
    <w:p w:rsidR="009552FD" w:rsidRDefault="009552FD" w:rsidP="00955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2FD" w:rsidRDefault="009552FD" w:rsidP="002258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065">
        <w:rPr>
          <w:sz w:val="28"/>
          <w:szCs w:val="28"/>
        </w:rPr>
        <w:t xml:space="preserve">В соответствии с Земельным </w:t>
      </w:r>
      <w:hyperlink r:id="rId5" w:history="1">
        <w:r w:rsidRPr="00366065">
          <w:rPr>
            <w:sz w:val="28"/>
            <w:szCs w:val="28"/>
          </w:rPr>
          <w:t>кодексом</w:t>
        </w:r>
      </w:hyperlink>
      <w:r w:rsidRPr="00366065">
        <w:rPr>
          <w:sz w:val="28"/>
          <w:szCs w:val="28"/>
        </w:rPr>
        <w:t xml:space="preserve"> Российской Федерации,  Федеральным </w:t>
      </w:r>
      <w:hyperlink r:id="rId6" w:history="1">
        <w:r w:rsidRPr="00366065">
          <w:rPr>
            <w:sz w:val="28"/>
            <w:szCs w:val="28"/>
          </w:rPr>
          <w:t>законом</w:t>
        </w:r>
      </w:hyperlink>
      <w:r w:rsidRPr="00366065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366065">
        <w:rPr>
          <w:sz w:val="28"/>
          <w:szCs w:val="28"/>
        </w:rPr>
        <w:t xml:space="preserve">, Федеральным </w:t>
      </w:r>
      <w:hyperlink r:id="rId7" w:history="1">
        <w:r w:rsidRPr="00366065">
          <w:rPr>
            <w:sz w:val="28"/>
            <w:szCs w:val="28"/>
          </w:rPr>
          <w:t>законом</w:t>
        </w:r>
      </w:hyperlink>
      <w:r w:rsidRPr="0036606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Постановления</w:t>
      </w:r>
      <w:proofErr w:type="gramEnd"/>
      <w:r>
        <w:rPr>
          <w:sz w:val="28"/>
          <w:szCs w:val="28"/>
        </w:rPr>
        <w:t xml:space="preserve"> Правительства </w:t>
      </w:r>
      <w:r w:rsidR="008976F4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от </w:t>
      </w:r>
      <w:r w:rsidR="008976F4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8976F4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8976F4">
        <w:rPr>
          <w:sz w:val="28"/>
          <w:szCs w:val="28"/>
        </w:rPr>
        <w:t>22</w:t>
      </w:r>
      <w:r>
        <w:rPr>
          <w:sz w:val="28"/>
          <w:szCs w:val="28"/>
        </w:rPr>
        <w:t xml:space="preserve"> №</w:t>
      </w:r>
      <w:r w:rsidR="008976F4">
        <w:rPr>
          <w:sz w:val="28"/>
          <w:szCs w:val="28"/>
        </w:rPr>
        <w:t>310-п</w:t>
      </w:r>
      <w:r>
        <w:rPr>
          <w:sz w:val="28"/>
          <w:szCs w:val="28"/>
        </w:rPr>
        <w:t xml:space="preserve"> «</w:t>
      </w:r>
      <w:r w:rsidR="008976F4" w:rsidRPr="008976F4">
        <w:rPr>
          <w:sz w:val="28"/>
          <w:szCs w:val="28"/>
        </w:rPr>
        <w:t>Порядок и условия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Pr="008976F4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</w:t>
      </w:r>
      <w:r w:rsidR="002258E1">
        <w:rPr>
          <w:sz w:val="28"/>
          <w:szCs w:val="28"/>
        </w:rPr>
        <w:t xml:space="preserve">муниципального образования </w:t>
      </w:r>
      <w:proofErr w:type="spellStart"/>
      <w:r w:rsidR="002258E1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258E1">
        <w:rPr>
          <w:sz w:val="28"/>
          <w:szCs w:val="28"/>
        </w:rPr>
        <w:t xml:space="preserve"> </w:t>
      </w:r>
      <w:proofErr w:type="spellStart"/>
      <w:r w:rsidR="002258E1">
        <w:rPr>
          <w:sz w:val="28"/>
          <w:szCs w:val="28"/>
        </w:rPr>
        <w:t>Марьяновского</w:t>
      </w:r>
      <w:proofErr w:type="spellEnd"/>
      <w:r w:rsidR="002258E1">
        <w:rPr>
          <w:sz w:val="28"/>
          <w:szCs w:val="28"/>
        </w:rPr>
        <w:t xml:space="preserve"> муниципального района Омской области  </w:t>
      </w:r>
      <w:r w:rsidRPr="00BB088C">
        <w:rPr>
          <w:sz w:val="28"/>
          <w:szCs w:val="28"/>
        </w:rPr>
        <w:t>ПОСТАНОВЛЯЮ:</w:t>
      </w:r>
    </w:p>
    <w:p w:rsidR="002258E1" w:rsidRPr="00BB088C" w:rsidRDefault="002258E1" w:rsidP="002258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52FD" w:rsidRDefault="009552FD" w:rsidP="009552FD">
      <w:pPr>
        <w:pStyle w:val="2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изменения в </w:t>
      </w:r>
      <w:r w:rsidRPr="00BD46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административный регламент </w:t>
      </w:r>
      <w:r w:rsidRPr="00BD4695">
        <w:rPr>
          <w:rFonts w:ascii="Times New Roman" w:hAnsi="Times New Roman" w:cs="Times New Roman"/>
          <w:b w:val="0"/>
          <w:color w:val="auto"/>
          <w:sz w:val="28"/>
        </w:rPr>
        <w:t xml:space="preserve">предоставления муниципальной услуги </w:t>
      </w:r>
      <w:r w:rsidRPr="00BD4695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«Выдача разрешения  на использование земель или земельного участка, находящихся в муниципальной собственности, для размещения объектов без предоставления земельных участков и установления сервитута, публичного сервитута для проведения инженерных изысканий</w:t>
      </w:r>
      <w:r w:rsidR="00BC7754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»,</w:t>
      </w:r>
      <w:r w:rsidR="00BC7754" w:rsidRPr="00BC7754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  <w:r w:rsidR="00BC7754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утвержденный постановлением Главы </w:t>
      </w:r>
      <w:proofErr w:type="spellStart"/>
      <w:r w:rsidR="00BC7754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Заринского</w:t>
      </w:r>
      <w:proofErr w:type="spellEnd"/>
      <w:r w:rsidR="00BC7754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 сельского поселения №35 от 24.07.2020 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следующего содержания:</w:t>
      </w:r>
    </w:p>
    <w:p w:rsidR="00C41DC2" w:rsidRPr="002258E1" w:rsidRDefault="00471A77" w:rsidP="00C41DC2">
      <w:pPr>
        <w:pStyle w:val="a4"/>
        <w:numPr>
          <w:ilvl w:val="1"/>
          <w:numId w:val="2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раздел 5  пунктом 7.1.</w:t>
      </w:r>
      <w:r w:rsidR="00C41DC2" w:rsidRPr="002258E1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C41DC2" w:rsidRPr="002258E1" w:rsidRDefault="00471A77" w:rsidP="00C41DC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«7.1.</w:t>
      </w:r>
      <w:r w:rsidR="00C41DC2" w:rsidRPr="002258E1">
        <w:rPr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государственной</w:t>
      </w:r>
      <w:r w:rsidR="002258E1" w:rsidRPr="002258E1">
        <w:rPr>
          <w:sz w:val="28"/>
          <w:szCs w:val="28"/>
        </w:rPr>
        <w:t xml:space="preserve"> </w:t>
      </w:r>
      <w:r w:rsidR="00C41DC2" w:rsidRPr="002258E1">
        <w:rPr>
          <w:sz w:val="28"/>
          <w:szCs w:val="28"/>
        </w:rPr>
        <w:t>(муниципальной)</w:t>
      </w:r>
      <w:r w:rsidR="00BC7754">
        <w:rPr>
          <w:sz w:val="28"/>
          <w:szCs w:val="28"/>
        </w:rPr>
        <w:t xml:space="preserve"> </w:t>
      </w:r>
      <w:r w:rsidR="00C41DC2" w:rsidRPr="002258E1">
        <w:rPr>
          <w:sz w:val="28"/>
          <w:szCs w:val="28"/>
        </w:rPr>
        <w:t>услуги документах</w:t>
      </w:r>
      <w:r w:rsidR="00E5521C">
        <w:rPr>
          <w:sz w:val="28"/>
          <w:szCs w:val="28"/>
        </w:rPr>
        <w:t>:</w:t>
      </w:r>
      <w:r w:rsidR="00C41DC2" w:rsidRPr="002258E1">
        <w:rPr>
          <w:sz w:val="28"/>
          <w:szCs w:val="28"/>
        </w:rPr>
        <w:t xml:space="preserve"> </w:t>
      </w:r>
    </w:p>
    <w:p w:rsidR="00C41DC2" w:rsidRPr="00C41DC2" w:rsidRDefault="00C41DC2" w:rsidP="00C41DC2">
      <w:pPr>
        <w:pStyle w:val="a3"/>
        <w:shd w:val="clear" w:color="auto" w:fill="FFFFFF"/>
        <w:spacing w:before="161" w:beforeAutospacing="0" w:after="0" w:afterAutospacing="0"/>
        <w:ind w:firstLine="540"/>
        <w:rPr>
          <w:color w:val="000000"/>
          <w:sz w:val="28"/>
          <w:szCs w:val="28"/>
        </w:rPr>
      </w:pPr>
      <w:r w:rsidRPr="00C41DC2">
        <w:rPr>
          <w:color w:val="000000"/>
          <w:sz w:val="28"/>
          <w:szCs w:val="28"/>
        </w:rPr>
        <w:t xml:space="preserve">1) порядок исправления допущенных опечаток и ошибок в выданных в результате предоставления государственной или муниципальной услуги </w:t>
      </w:r>
      <w:r w:rsidRPr="00C41DC2">
        <w:rPr>
          <w:color w:val="000000"/>
          <w:sz w:val="28"/>
          <w:szCs w:val="28"/>
        </w:rPr>
        <w:lastRenderedPageBreak/>
        <w:t>документах, в том числе исчерпывающий перечень оснований для отказа в исправлении таких опечаток и ошибок;</w:t>
      </w:r>
    </w:p>
    <w:p w:rsidR="00C41DC2" w:rsidRPr="00C41DC2" w:rsidRDefault="00C41DC2" w:rsidP="00C41DC2">
      <w:pPr>
        <w:pStyle w:val="a3"/>
        <w:shd w:val="clear" w:color="auto" w:fill="FFFFFF"/>
        <w:spacing w:before="69" w:beforeAutospacing="0" w:after="69" w:afterAutospacing="0"/>
        <w:ind w:firstLine="612"/>
        <w:jc w:val="both"/>
        <w:rPr>
          <w:color w:val="000000"/>
          <w:sz w:val="28"/>
          <w:szCs w:val="28"/>
        </w:rPr>
      </w:pPr>
      <w:r w:rsidRPr="00C41DC2">
        <w:rPr>
          <w:color w:val="000000"/>
          <w:sz w:val="28"/>
          <w:szCs w:val="28"/>
        </w:rPr>
        <w:t>2)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дубликата»;</w:t>
      </w:r>
    </w:p>
    <w:p w:rsidR="009552FD" w:rsidRDefault="009552FD" w:rsidP="00864D91">
      <w:pPr>
        <w:pStyle w:val="2"/>
        <w:keepNext w:val="0"/>
        <w:keepLines w:val="0"/>
        <w:numPr>
          <w:ilvl w:val="1"/>
          <w:numId w:val="2"/>
        </w:numPr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п</w:t>
      </w:r>
      <w:r w:rsidRPr="00AE2808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ункт 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11 раздела 8 дополнить подпунктам 3 следующего содержания:</w:t>
      </w:r>
    </w:p>
    <w:p w:rsidR="00864D91" w:rsidRPr="00864D91" w:rsidRDefault="009552FD" w:rsidP="00864D91">
      <w:pPr>
        <w:pStyle w:val="a3"/>
        <w:shd w:val="clear" w:color="auto" w:fill="FFFFFF"/>
        <w:spacing w:before="69" w:beforeAutospacing="0" w:after="69" w:afterAutospacing="0"/>
        <w:ind w:firstLine="612"/>
        <w:jc w:val="both"/>
        <w:rPr>
          <w:color w:val="000000"/>
          <w:sz w:val="28"/>
          <w:szCs w:val="28"/>
        </w:rPr>
      </w:pPr>
      <w:r w:rsidRPr="00E5521C">
        <w:rPr>
          <w:rFonts w:eastAsiaTheme="minorHAnsi"/>
          <w:sz w:val="28"/>
          <w:szCs w:val="28"/>
          <w:lang w:eastAsia="en-US"/>
        </w:rPr>
        <w:t>«</w:t>
      </w:r>
      <w:r w:rsidR="00864D91" w:rsidRPr="00E5521C">
        <w:rPr>
          <w:rFonts w:eastAsiaTheme="minorHAnsi"/>
          <w:sz w:val="28"/>
          <w:szCs w:val="28"/>
          <w:lang w:eastAsia="en-US"/>
        </w:rPr>
        <w:t>3)</w:t>
      </w:r>
      <w:r w:rsidR="00864D91" w:rsidRPr="00864D91">
        <w:rPr>
          <w:color w:val="000000"/>
          <w:sz w:val="28"/>
          <w:szCs w:val="28"/>
        </w:rPr>
        <w:t xml:space="preserve"> схема границ земель или части земельного участка на кадастровом плане территории, на которой планируется размещение объекта. Схема границ составляется с использованием материалов инженерно-геодезических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участка, необходимых для размещения объекта:</w:t>
      </w:r>
    </w:p>
    <w:p w:rsidR="00864D91" w:rsidRPr="00864D91" w:rsidRDefault="00864D91" w:rsidP="00864D91">
      <w:pPr>
        <w:pStyle w:val="a3"/>
        <w:shd w:val="clear" w:color="auto" w:fill="FFFFFF"/>
        <w:spacing w:before="69" w:beforeAutospacing="0" w:after="69" w:afterAutospacing="0"/>
        <w:ind w:firstLine="612"/>
        <w:jc w:val="both"/>
        <w:rPr>
          <w:color w:val="000000"/>
          <w:sz w:val="28"/>
          <w:szCs w:val="28"/>
        </w:rPr>
      </w:pPr>
      <w:r w:rsidRPr="00864D91">
        <w:rPr>
          <w:color w:val="000000"/>
          <w:sz w:val="28"/>
          <w:szCs w:val="28"/>
        </w:rPr>
        <w:t>- описание границ с указанием координат характерных точек (смежные землепользователи, обеспеченность подъездными путями, наличие охраняемых объектов (в том числе природных, культурных));</w:t>
      </w:r>
    </w:p>
    <w:p w:rsidR="00864D91" w:rsidRPr="00864D91" w:rsidRDefault="00864D91" w:rsidP="00864D91">
      <w:pPr>
        <w:pStyle w:val="a3"/>
        <w:shd w:val="clear" w:color="auto" w:fill="FFFFFF"/>
        <w:spacing w:before="69" w:beforeAutospacing="0" w:after="69" w:afterAutospacing="0"/>
        <w:ind w:firstLine="612"/>
        <w:jc w:val="both"/>
        <w:rPr>
          <w:color w:val="000000"/>
          <w:sz w:val="28"/>
          <w:szCs w:val="28"/>
        </w:rPr>
      </w:pPr>
      <w:r w:rsidRPr="00864D91">
        <w:rPr>
          <w:color w:val="000000"/>
          <w:sz w:val="28"/>
          <w:szCs w:val="28"/>
        </w:rPr>
        <w:t>- характеристики поворотных точек, дирекционных углов, длин линий;</w:t>
      </w:r>
    </w:p>
    <w:p w:rsidR="00864D91" w:rsidRPr="00864D91" w:rsidRDefault="00864D91" w:rsidP="00864D91">
      <w:pPr>
        <w:pStyle w:val="a3"/>
        <w:shd w:val="clear" w:color="auto" w:fill="FFFFFF"/>
        <w:spacing w:before="69" w:beforeAutospacing="0" w:after="69" w:afterAutospacing="0"/>
        <w:ind w:firstLine="612"/>
        <w:jc w:val="both"/>
        <w:rPr>
          <w:color w:val="000000"/>
          <w:sz w:val="28"/>
          <w:szCs w:val="28"/>
        </w:rPr>
      </w:pPr>
      <w:r w:rsidRPr="00864D91">
        <w:rPr>
          <w:color w:val="000000"/>
          <w:sz w:val="28"/>
          <w:szCs w:val="28"/>
        </w:rPr>
        <w:t>- характеристики и расположение существующих инженерных сетей, коммуникаций и сооружений;</w:t>
      </w:r>
    </w:p>
    <w:p w:rsidR="00864D91" w:rsidRPr="00864D91" w:rsidRDefault="00864D91" w:rsidP="00864D91">
      <w:pPr>
        <w:pStyle w:val="a3"/>
        <w:shd w:val="clear" w:color="auto" w:fill="FFFFFF"/>
        <w:spacing w:before="69" w:beforeAutospacing="0" w:after="69" w:afterAutospacing="0"/>
        <w:ind w:firstLine="612"/>
        <w:jc w:val="both"/>
        <w:rPr>
          <w:color w:val="000000"/>
          <w:sz w:val="28"/>
          <w:szCs w:val="28"/>
        </w:rPr>
      </w:pPr>
      <w:r w:rsidRPr="00864D91">
        <w:rPr>
          <w:color w:val="000000"/>
          <w:sz w:val="28"/>
          <w:szCs w:val="28"/>
        </w:rPr>
        <w:t>- охранные (для размещений линейных объектов), санитарно-защитные (при наличии) и иные зоны (в том числе проектируемые);</w:t>
      </w:r>
    </w:p>
    <w:p w:rsidR="00B7426C" w:rsidRDefault="00864D91" w:rsidP="00B7426C">
      <w:pPr>
        <w:pStyle w:val="a3"/>
        <w:shd w:val="clear" w:color="auto" w:fill="FFFFFF"/>
        <w:spacing w:before="69" w:beforeAutospacing="0" w:after="69" w:afterAutospacing="0"/>
        <w:ind w:firstLine="612"/>
        <w:jc w:val="both"/>
        <w:rPr>
          <w:color w:val="000000"/>
          <w:sz w:val="28"/>
          <w:szCs w:val="28"/>
        </w:rPr>
      </w:pPr>
      <w:r w:rsidRPr="00864D91">
        <w:rPr>
          <w:color w:val="000000"/>
          <w:sz w:val="28"/>
          <w:szCs w:val="28"/>
        </w:rPr>
        <w:t>- принятые условные обозначения</w:t>
      </w:r>
      <w:proofErr w:type="gramStart"/>
      <w:r w:rsidRPr="00864D91">
        <w:rPr>
          <w:color w:val="000000"/>
          <w:sz w:val="28"/>
          <w:szCs w:val="28"/>
        </w:rPr>
        <w:t>;"</w:t>
      </w:r>
      <w:proofErr w:type="gramEnd"/>
    </w:p>
    <w:p w:rsidR="00B7426C" w:rsidRPr="00B7426C" w:rsidRDefault="00B7426C" w:rsidP="00B7426C">
      <w:pPr>
        <w:pStyle w:val="a3"/>
        <w:shd w:val="clear" w:color="auto" w:fill="FFFFFF"/>
        <w:spacing w:before="69" w:beforeAutospacing="0" w:after="69" w:afterAutospacing="0"/>
        <w:ind w:firstLine="612"/>
        <w:jc w:val="both"/>
        <w:rPr>
          <w:color w:val="000000"/>
          <w:sz w:val="28"/>
          <w:szCs w:val="28"/>
        </w:rPr>
      </w:pPr>
      <w:r w:rsidRPr="00C41DC2">
        <w:rPr>
          <w:color w:val="000000"/>
          <w:sz w:val="28"/>
          <w:szCs w:val="28"/>
        </w:rPr>
        <w:t xml:space="preserve">1.2, </w:t>
      </w:r>
      <w:r w:rsidR="009552FD" w:rsidRPr="00C41DC2">
        <w:rPr>
          <w:color w:val="000000"/>
          <w:sz w:val="28"/>
          <w:szCs w:val="28"/>
        </w:rPr>
        <w:t xml:space="preserve">пункт </w:t>
      </w:r>
      <w:r w:rsidRPr="00C41DC2">
        <w:rPr>
          <w:color w:val="000000"/>
          <w:sz w:val="28"/>
          <w:szCs w:val="28"/>
        </w:rPr>
        <w:t xml:space="preserve">17 дополнить подпунктами </w:t>
      </w:r>
      <w:proofErr w:type="gramStart"/>
      <w:r w:rsidRPr="00C41DC2">
        <w:rPr>
          <w:color w:val="000000"/>
          <w:sz w:val="28"/>
          <w:szCs w:val="28"/>
        </w:rPr>
        <w:t>г</w:t>
      </w:r>
      <w:proofErr w:type="gramEnd"/>
      <w:r w:rsidRPr="00C41DC2">
        <w:rPr>
          <w:color w:val="000000"/>
          <w:sz w:val="28"/>
          <w:szCs w:val="28"/>
        </w:rPr>
        <w:t>,</w:t>
      </w:r>
      <w:r w:rsidR="00E5521C">
        <w:rPr>
          <w:color w:val="000000"/>
          <w:sz w:val="28"/>
          <w:szCs w:val="28"/>
        </w:rPr>
        <w:t xml:space="preserve"> </w:t>
      </w:r>
      <w:proofErr w:type="spellStart"/>
      <w:r w:rsidRPr="00C41DC2">
        <w:rPr>
          <w:color w:val="000000"/>
          <w:sz w:val="28"/>
          <w:szCs w:val="28"/>
        </w:rPr>
        <w:t>д</w:t>
      </w:r>
      <w:proofErr w:type="spellEnd"/>
      <w:r w:rsidRPr="00C41DC2">
        <w:rPr>
          <w:color w:val="000000"/>
          <w:sz w:val="28"/>
          <w:szCs w:val="28"/>
        </w:rPr>
        <w:t>,</w:t>
      </w:r>
      <w:r w:rsidR="00E5521C">
        <w:rPr>
          <w:color w:val="000000"/>
          <w:sz w:val="28"/>
          <w:szCs w:val="28"/>
        </w:rPr>
        <w:t xml:space="preserve"> </w:t>
      </w:r>
      <w:r w:rsidRPr="00C41DC2">
        <w:rPr>
          <w:color w:val="000000"/>
          <w:sz w:val="28"/>
          <w:szCs w:val="28"/>
        </w:rPr>
        <w:t>е,</w:t>
      </w:r>
      <w:r w:rsidR="00E5521C">
        <w:rPr>
          <w:color w:val="000000"/>
          <w:sz w:val="28"/>
          <w:szCs w:val="28"/>
        </w:rPr>
        <w:t xml:space="preserve"> </w:t>
      </w:r>
      <w:r w:rsidRPr="00C41DC2">
        <w:rPr>
          <w:color w:val="000000"/>
          <w:sz w:val="28"/>
          <w:szCs w:val="28"/>
        </w:rPr>
        <w:t>ж, следующего содержания:</w:t>
      </w:r>
    </w:p>
    <w:p w:rsidR="00864D91" w:rsidRPr="00C41DC2" w:rsidRDefault="009552FD" w:rsidP="00864D91">
      <w:pPr>
        <w:pStyle w:val="a3"/>
        <w:shd w:val="clear" w:color="auto" w:fill="FFFFFF"/>
        <w:spacing w:before="69" w:beforeAutospacing="0" w:after="69" w:afterAutospacing="0"/>
        <w:ind w:firstLine="612"/>
        <w:jc w:val="both"/>
        <w:rPr>
          <w:color w:val="000000"/>
          <w:sz w:val="28"/>
          <w:szCs w:val="28"/>
        </w:rPr>
      </w:pPr>
      <w:r w:rsidRPr="00C41DC2">
        <w:rPr>
          <w:color w:val="000000"/>
          <w:sz w:val="28"/>
          <w:szCs w:val="28"/>
        </w:rPr>
        <w:t>«</w:t>
      </w:r>
      <w:r w:rsidR="00B7426C" w:rsidRPr="00C41DC2">
        <w:rPr>
          <w:color w:val="000000"/>
          <w:sz w:val="28"/>
          <w:szCs w:val="28"/>
        </w:rPr>
        <w:t>г</w:t>
      </w:r>
      <w:r w:rsidR="00864D91" w:rsidRPr="00C41DC2">
        <w:rPr>
          <w:color w:val="000000"/>
          <w:sz w:val="28"/>
          <w:szCs w:val="28"/>
        </w:rPr>
        <w:t>) в заявлении указана цель использования земель или земельного участка (части земельного участка), не соответствующая назначению объекта (объектов), для размещения которого (которых) испрашивается разрешение;</w:t>
      </w:r>
    </w:p>
    <w:p w:rsidR="00864D91" w:rsidRPr="00C41DC2" w:rsidRDefault="00B7426C" w:rsidP="00864D91">
      <w:pPr>
        <w:pStyle w:val="a3"/>
        <w:shd w:val="clear" w:color="auto" w:fill="FFFFFF"/>
        <w:spacing w:before="69" w:beforeAutospacing="0" w:after="69" w:afterAutospacing="0"/>
        <w:ind w:firstLine="612"/>
        <w:jc w:val="both"/>
        <w:rPr>
          <w:color w:val="000000"/>
          <w:sz w:val="28"/>
          <w:szCs w:val="28"/>
        </w:rPr>
      </w:pPr>
      <w:proofErr w:type="spellStart"/>
      <w:r w:rsidRPr="00C41DC2">
        <w:rPr>
          <w:color w:val="000000"/>
          <w:sz w:val="28"/>
          <w:szCs w:val="28"/>
        </w:rPr>
        <w:t>д</w:t>
      </w:r>
      <w:proofErr w:type="spellEnd"/>
      <w:r w:rsidR="00864D91" w:rsidRPr="00C41DC2">
        <w:rPr>
          <w:color w:val="000000"/>
          <w:sz w:val="28"/>
          <w:szCs w:val="28"/>
        </w:rPr>
        <w:t>) в отношении земель или земельного участка (части земельного участка), разрешение на использование которых испрашивается, имеется ранее поступившее заявление другого лица, отвечающее требованиям, предъявляемым к заявлению и прилагаемым к нему документам;</w:t>
      </w:r>
    </w:p>
    <w:p w:rsidR="00864D91" w:rsidRPr="00C41DC2" w:rsidRDefault="00B7426C" w:rsidP="00864D91">
      <w:pPr>
        <w:pStyle w:val="a3"/>
        <w:shd w:val="clear" w:color="auto" w:fill="FFFFFF"/>
        <w:spacing w:before="69" w:beforeAutospacing="0" w:after="69" w:afterAutospacing="0"/>
        <w:ind w:firstLine="612"/>
        <w:jc w:val="both"/>
        <w:rPr>
          <w:color w:val="000000"/>
          <w:sz w:val="28"/>
          <w:szCs w:val="28"/>
        </w:rPr>
      </w:pPr>
      <w:r w:rsidRPr="00C41DC2">
        <w:rPr>
          <w:color w:val="000000"/>
          <w:sz w:val="28"/>
          <w:szCs w:val="28"/>
        </w:rPr>
        <w:t>е</w:t>
      </w:r>
      <w:r w:rsidR="00864D91" w:rsidRPr="00C41DC2">
        <w:rPr>
          <w:color w:val="000000"/>
          <w:sz w:val="28"/>
          <w:szCs w:val="28"/>
        </w:rPr>
        <w:t>) заявление подано в отношении земель или земельного участка (части земельного участка), не находящихся в государственной или муниципальной собственности и (или) не расположенных на территории Омской области;</w:t>
      </w:r>
    </w:p>
    <w:p w:rsidR="00864D91" w:rsidRPr="00C41DC2" w:rsidRDefault="00B7426C" w:rsidP="00864D91">
      <w:pPr>
        <w:pStyle w:val="a3"/>
        <w:shd w:val="clear" w:color="auto" w:fill="FFFFFF"/>
        <w:spacing w:before="69" w:beforeAutospacing="0" w:after="69" w:afterAutospacing="0"/>
        <w:ind w:firstLine="612"/>
        <w:jc w:val="both"/>
        <w:rPr>
          <w:color w:val="000000"/>
          <w:sz w:val="28"/>
          <w:szCs w:val="28"/>
        </w:rPr>
      </w:pPr>
      <w:r w:rsidRPr="00C41DC2">
        <w:rPr>
          <w:color w:val="000000"/>
          <w:sz w:val="28"/>
          <w:szCs w:val="28"/>
        </w:rPr>
        <w:t>ж</w:t>
      </w:r>
      <w:r w:rsidR="00864D91" w:rsidRPr="00C41DC2">
        <w:rPr>
          <w:color w:val="000000"/>
          <w:sz w:val="28"/>
          <w:szCs w:val="28"/>
        </w:rPr>
        <w:t xml:space="preserve">) указанный в заявлении земельный участок является предметом аукциона, </w:t>
      </w:r>
      <w:proofErr w:type="gramStart"/>
      <w:r w:rsidR="00864D91" w:rsidRPr="00C41DC2">
        <w:rPr>
          <w:color w:val="000000"/>
          <w:sz w:val="28"/>
          <w:szCs w:val="28"/>
        </w:rPr>
        <w:t>извещение</w:t>
      </w:r>
      <w:proofErr w:type="gramEnd"/>
      <w:r w:rsidR="00864D91" w:rsidRPr="00C41DC2">
        <w:rPr>
          <w:color w:val="000000"/>
          <w:sz w:val="28"/>
          <w:szCs w:val="28"/>
        </w:rPr>
        <w:t xml:space="preserve"> о проведении которого разм</w:t>
      </w:r>
      <w:r w:rsidRPr="00C41DC2">
        <w:rPr>
          <w:color w:val="000000"/>
          <w:sz w:val="28"/>
          <w:szCs w:val="28"/>
        </w:rPr>
        <w:t>ещено в установленном</w:t>
      </w:r>
      <w:r>
        <w:rPr>
          <w:color w:val="FF0000"/>
          <w:sz w:val="28"/>
          <w:szCs w:val="28"/>
        </w:rPr>
        <w:t xml:space="preserve"> </w:t>
      </w:r>
      <w:r w:rsidRPr="00C41DC2">
        <w:rPr>
          <w:color w:val="000000"/>
          <w:sz w:val="28"/>
          <w:szCs w:val="28"/>
        </w:rPr>
        <w:t>порядке."</w:t>
      </w:r>
    </w:p>
    <w:p w:rsidR="00864D91" w:rsidRPr="00BD4695" w:rsidRDefault="00864D91" w:rsidP="00864D91">
      <w:pPr>
        <w:spacing w:after="1" w:line="280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</w:t>
      </w:r>
      <w:r w:rsidRPr="00BD4695">
        <w:rPr>
          <w:sz w:val="28"/>
          <w:szCs w:val="28"/>
        </w:rPr>
        <w:t xml:space="preserve">астоящее постановление обнародовать и разместить на официальном сайте </w:t>
      </w:r>
      <w:proofErr w:type="spellStart"/>
      <w:r w:rsidR="002258E1">
        <w:rPr>
          <w:sz w:val="28"/>
          <w:szCs w:val="28"/>
        </w:rPr>
        <w:t>Заринского</w:t>
      </w:r>
      <w:proofErr w:type="spellEnd"/>
      <w:r w:rsidRPr="00BD4695">
        <w:rPr>
          <w:sz w:val="28"/>
          <w:szCs w:val="28"/>
        </w:rPr>
        <w:t xml:space="preserve"> сельского поселения в сети «Интернет»</w:t>
      </w:r>
      <w:r w:rsidR="00E5521C">
        <w:rPr>
          <w:sz w:val="28"/>
          <w:szCs w:val="28"/>
        </w:rPr>
        <w:t>.</w:t>
      </w:r>
    </w:p>
    <w:p w:rsidR="00864D91" w:rsidRDefault="00864D91" w:rsidP="00E5521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64D91" w:rsidRPr="0019216C" w:rsidRDefault="00864D91" w:rsidP="00864D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16C">
        <w:rPr>
          <w:rFonts w:ascii="Times New Roman" w:hAnsi="Times New Roman" w:cs="Times New Roman"/>
          <w:b w:val="0"/>
          <w:sz w:val="28"/>
          <w:szCs w:val="28"/>
        </w:rPr>
        <w:t xml:space="preserve">Глав </w:t>
      </w:r>
      <w:proofErr w:type="spellStart"/>
      <w:r w:rsidR="002258E1">
        <w:rPr>
          <w:rFonts w:ascii="Times New Roman" w:hAnsi="Times New Roman" w:cs="Times New Roman"/>
          <w:b w:val="0"/>
          <w:sz w:val="28"/>
          <w:szCs w:val="28"/>
        </w:rPr>
        <w:t>Заринского</w:t>
      </w:r>
      <w:proofErr w:type="spellEnd"/>
      <w:r w:rsidRPr="001921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64D91" w:rsidRPr="0019216C" w:rsidRDefault="00864D91" w:rsidP="00864D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16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F005D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E5521C">
        <w:rPr>
          <w:rFonts w:ascii="Times New Roman" w:hAnsi="Times New Roman" w:cs="Times New Roman"/>
          <w:b w:val="0"/>
          <w:sz w:val="28"/>
          <w:szCs w:val="28"/>
        </w:rPr>
        <w:t xml:space="preserve">              В.В.Бондаренко</w:t>
      </w:r>
    </w:p>
    <w:p w:rsidR="00864D91" w:rsidRDefault="00864D91" w:rsidP="00E5521C">
      <w:pPr>
        <w:pStyle w:val="a3"/>
        <w:shd w:val="clear" w:color="auto" w:fill="FFFFFF"/>
        <w:spacing w:before="69" w:beforeAutospacing="0" w:after="69" w:afterAutospacing="0"/>
        <w:jc w:val="both"/>
        <w:rPr>
          <w:color w:val="000000"/>
          <w:sz w:val="21"/>
          <w:szCs w:val="21"/>
        </w:rPr>
      </w:pPr>
    </w:p>
    <w:sectPr w:rsidR="00864D91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249D0"/>
    <w:multiLevelType w:val="multilevel"/>
    <w:tmpl w:val="7FDE0E36"/>
    <w:lvl w:ilvl="0">
      <w:start w:val="1"/>
      <w:numFmt w:val="decimal"/>
      <w:lvlText w:val="%1."/>
      <w:lvlJc w:val="left"/>
      <w:pPr>
        <w:ind w:left="1728" w:hanging="1020"/>
      </w:pPr>
      <w:rPr>
        <w:rFonts w:eastAsiaTheme="majorEastAsia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38A01635"/>
    <w:multiLevelType w:val="multilevel"/>
    <w:tmpl w:val="4E8E1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52FD"/>
    <w:rsid w:val="0011505D"/>
    <w:rsid w:val="00164179"/>
    <w:rsid w:val="001D3693"/>
    <w:rsid w:val="001E4ED6"/>
    <w:rsid w:val="0020326B"/>
    <w:rsid w:val="002258E1"/>
    <w:rsid w:val="00471A77"/>
    <w:rsid w:val="00864D91"/>
    <w:rsid w:val="008976F4"/>
    <w:rsid w:val="009552FD"/>
    <w:rsid w:val="00B7426C"/>
    <w:rsid w:val="00BC7754"/>
    <w:rsid w:val="00C41DC2"/>
    <w:rsid w:val="00D8503F"/>
    <w:rsid w:val="00DE34E2"/>
    <w:rsid w:val="00E5521C"/>
    <w:rsid w:val="00F005D1"/>
    <w:rsid w:val="00FA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52F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52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2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955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5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64D9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1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CD9F05889C1D19EA0F4FF575B18C7D8389F1CC3D0AE6F9ACE2FB01A1S44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CD9F05889C1D19EA0F4FF575B18C7D8281F9CF3B01E6F9ACE2FB01A14FD3CE049C5B7D71E97D4ESE46F" TargetMode="External"/><Relationship Id="rId5" Type="http://schemas.openxmlformats.org/officeDocument/2006/relationships/hyperlink" Target="consultantplus://offline/ref=09CD9F05889C1D19EA0F4FF575B18C7D8389F1C93D0DE6F9ACE2FB01A1S44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2022-10-10T03:41:00Z</cp:lastPrinted>
  <dcterms:created xsi:type="dcterms:W3CDTF">2022-10-06T09:51:00Z</dcterms:created>
  <dcterms:modified xsi:type="dcterms:W3CDTF">2023-02-13T10:21:00Z</dcterms:modified>
</cp:coreProperties>
</file>