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4E" w:rsidRDefault="00CF444E" w:rsidP="00CF444E">
      <w:pPr>
        <w:pStyle w:val="Default"/>
        <w:jc w:val="right"/>
        <w:rPr>
          <w:sz w:val="28"/>
          <w:szCs w:val="28"/>
        </w:rPr>
      </w:pPr>
    </w:p>
    <w:p w:rsidR="00CF444E" w:rsidRDefault="00CF444E" w:rsidP="009B0639">
      <w:pPr>
        <w:pStyle w:val="Default"/>
        <w:jc w:val="center"/>
        <w:rPr>
          <w:sz w:val="28"/>
          <w:szCs w:val="28"/>
        </w:rPr>
      </w:pPr>
    </w:p>
    <w:p w:rsidR="009B0639" w:rsidRPr="00CE7AFD" w:rsidRDefault="009B0639" w:rsidP="009B0639">
      <w:pPr>
        <w:pStyle w:val="Default"/>
        <w:jc w:val="center"/>
        <w:rPr>
          <w:b/>
          <w:sz w:val="28"/>
          <w:szCs w:val="28"/>
        </w:rPr>
      </w:pPr>
      <w:r w:rsidRPr="00CE7AFD">
        <w:rPr>
          <w:b/>
          <w:sz w:val="28"/>
          <w:szCs w:val="28"/>
        </w:rPr>
        <w:t>Совет</w:t>
      </w:r>
    </w:p>
    <w:p w:rsidR="009B0639" w:rsidRPr="00CE7AFD" w:rsidRDefault="008E0549" w:rsidP="009B0639">
      <w:pPr>
        <w:pStyle w:val="Default"/>
        <w:jc w:val="center"/>
        <w:rPr>
          <w:b/>
          <w:sz w:val="28"/>
          <w:szCs w:val="28"/>
        </w:rPr>
      </w:pPr>
      <w:proofErr w:type="spellStart"/>
      <w:r w:rsidRPr="00CE7AFD">
        <w:rPr>
          <w:b/>
          <w:sz w:val="28"/>
          <w:szCs w:val="28"/>
        </w:rPr>
        <w:t>Зарин</w:t>
      </w:r>
      <w:r w:rsidR="009B0639" w:rsidRPr="00CE7AFD">
        <w:rPr>
          <w:b/>
          <w:sz w:val="28"/>
          <w:szCs w:val="28"/>
        </w:rPr>
        <w:t>ского</w:t>
      </w:r>
      <w:proofErr w:type="spellEnd"/>
      <w:r w:rsidR="009B0639" w:rsidRPr="00CE7AFD">
        <w:rPr>
          <w:b/>
          <w:sz w:val="28"/>
          <w:szCs w:val="28"/>
        </w:rPr>
        <w:t xml:space="preserve"> сельского поселения</w:t>
      </w:r>
    </w:p>
    <w:p w:rsidR="009B0639" w:rsidRPr="00CE7AFD" w:rsidRDefault="009B0639" w:rsidP="009B0639">
      <w:pPr>
        <w:pStyle w:val="Default"/>
        <w:jc w:val="center"/>
        <w:rPr>
          <w:b/>
          <w:sz w:val="28"/>
          <w:szCs w:val="28"/>
        </w:rPr>
      </w:pPr>
      <w:proofErr w:type="spellStart"/>
      <w:r w:rsidRPr="00CE7AFD">
        <w:rPr>
          <w:b/>
          <w:sz w:val="28"/>
          <w:szCs w:val="28"/>
        </w:rPr>
        <w:t>Марьяновского</w:t>
      </w:r>
      <w:proofErr w:type="spellEnd"/>
      <w:r w:rsidRPr="00CE7AFD">
        <w:rPr>
          <w:b/>
          <w:sz w:val="28"/>
          <w:szCs w:val="28"/>
        </w:rPr>
        <w:t xml:space="preserve"> муниципального района</w:t>
      </w:r>
    </w:p>
    <w:p w:rsidR="009B0639" w:rsidRDefault="009B0639" w:rsidP="009B0639">
      <w:pPr>
        <w:pStyle w:val="Default"/>
        <w:jc w:val="center"/>
        <w:rPr>
          <w:b/>
          <w:sz w:val="28"/>
          <w:szCs w:val="28"/>
        </w:rPr>
      </w:pPr>
      <w:r w:rsidRPr="00CE7AFD">
        <w:rPr>
          <w:b/>
          <w:sz w:val="28"/>
          <w:szCs w:val="28"/>
        </w:rPr>
        <w:t>Омской области</w:t>
      </w:r>
    </w:p>
    <w:p w:rsidR="00CE7AFD" w:rsidRDefault="00CE7AFD" w:rsidP="009B0639">
      <w:pPr>
        <w:pStyle w:val="Default"/>
        <w:jc w:val="center"/>
        <w:rPr>
          <w:sz w:val="28"/>
          <w:szCs w:val="28"/>
        </w:rPr>
      </w:pPr>
    </w:p>
    <w:p w:rsidR="009B0639" w:rsidRPr="00CE7AFD" w:rsidRDefault="009B0639" w:rsidP="009B0639">
      <w:pPr>
        <w:pStyle w:val="Default"/>
        <w:jc w:val="center"/>
        <w:rPr>
          <w:b/>
          <w:sz w:val="28"/>
          <w:szCs w:val="28"/>
        </w:rPr>
      </w:pPr>
      <w:r w:rsidRPr="00CE7AFD">
        <w:rPr>
          <w:b/>
          <w:sz w:val="28"/>
          <w:szCs w:val="28"/>
        </w:rPr>
        <w:t>РЕШЕНИЕ</w:t>
      </w:r>
    </w:p>
    <w:p w:rsidR="009B0639" w:rsidRPr="00CE7AFD" w:rsidRDefault="009B0639" w:rsidP="009B0639">
      <w:pPr>
        <w:pStyle w:val="Default"/>
        <w:jc w:val="center"/>
        <w:rPr>
          <w:b/>
          <w:sz w:val="28"/>
          <w:szCs w:val="28"/>
        </w:rPr>
      </w:pPr>
    </w:p>
    <w:p w:rsidR="009B0639" w:rsidRDefault="00CE7AFD" w:rsidP="009B06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01.06</w:t>
      </w:r>
      <w:r w:rsidR="009B0639">
        <w:rPr>
          <w:sz w:val="28"/>
          <w:szCs w:val="28"/>
        </w:rPr>
        <w:t xml:space="preserve">. 2023                                                                  </w:t>
      </w:r>
      <w:r>
        <w:rPr>
          <w:sz w:val="28"/>
          <w:szCs w:val="28"/>
        </w:rPr>
        <w:t xml:space="preserve">                           № 13/5</w:t>
      </w:r>
    </w:p>
    <w:p w:rsidR="009B0639" w:rsidRDefault="008E0549" w:rsidP="009B063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Заря</w:t>
      </w:r>
      <w:proofErr w:type="gramEnd"/>
      <w:r>
        <w:rPr>
          <w:sz w:val="23"/>
          <w:szCs w:val="23"/>
        </w:rPr>
        <w:t xml:space="preserve"> Свободы</w:t>
      </w:r>
      <w:r w:rsidR="009B0639">
        <w:rPr>
          <w:sz w:val="23"/>
          <w:szCs w:val="23"/>
        </w:rPr>
        <w:t xml:space="preserve"> </w:t>
      </w:r>
    </w:p>
    <w:p w:rsidR="009B0639" w:rsidRDefault="009B0639" w:rsidP="009B06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Омская область </w:t>
      </w:r>
    </w:p>
    <w:p w:rsidR="009B0639" w:rsidRDefault="009B0639" w:rsidP="009B0639">
      <w:pPr>
        <w:pStyle w:val="Default"/>
        <w:rPr>
          <w:sz w:val="28"/>
          <w:szCs w:val="28"/>
        </w:rPr>
      </w:pPr>
    </w:p>
    <w:p w:rsidR="009B0639" w:rsidRPr="00BA5A9A" w:rsidRDefault="009B0639" w:rsidP="009B0639">
      <w:pPr>
        <w:ind w:right="98"/>
        <w:jc w:val="center"/>
        <w:rPr>
          <w:bCs/>
          <w:sz w:val="28"/>
          <w:szCs w:val="28"/>
        </w:rPr>
      </w:pPr>
      <w:r w:rsidRPr="00BA5A9A">
        <w:rPr>
          <w:sz w:val="28"/>
          <w:szCs w:val="28"/>
        </w:rPr>
        <w:t xml:space="preserve">Об утверждении </w:t>
      </w:r>
      <w:r w:rsidRPr="00BA5A9A">
        <w:rPr>
          <w:bCs/>
          <w:sz w:val="28"/>
          <w:szCs w:val="28"/>
        </w:rPr>
        <w:t xml:space="preserve">Порядка определения территории, </w:t>
      </w:r>
    </w:p>
    <w:p w:rsidR="009B0639" w:rsidRPr="00BA5A9A" w:rsidRDefault="009B0639" w:rsidP="009B0639">
      <w:pPr>
        <w:ind w:right="98"/>
        <w:jc w:val="center"/>
        <w:rPr>
          <w:bCs/>
          <w:sz w:val="28"/>
          <w:szCs w:val="28"/>
        </w:rPr>
      </w:pPr>
      <w:r w:rsidRPr="00BA5A9A">
        <w:rPr>
          <w:bCs/>
          <w:sz w:val="28"/>
          <w:szCs w:val="28"/>
        </w:rPr>
        <w:t xml:space="preserve">части территории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BA5A9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 w:rsidRPr="00BA5A9A">
        <w:rPr>
          <w:bCs/>
          <w:sz w:val="28"/>
          <w:szCs w:val="28"/>
        </w:rPr>
        <w:t xml:space="preserve"> муниципального района Омской области, предназначенной для реализации инициативных проектов</w:t>
      </w:r>
    </w:p>
    <w:p w:rsidR="009B0639" w:rsidRDefault="009B0639" w:rsidP="009B0639">
      <w:pPr>
        <w:jc w:val="center"/>
        <w:rPr>
          <w:i/>
        </w:rPr>
      </w:pPr>
    </w:p>
    <w:p w:rsidR="00256D31" w:rsidRDefault="009B0639" w:rsidP="00256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4850">
        <w:rPr>
          <w:sz w:val="28"/>
          <w:szCs w:val="28"/>
          <w:lang w:eastAsia="en-US"/>
        </w:rPr>
        <w:t xml:space="preserve">В соответствии с Федеральным </w:t>
      </w:r>
      <w:hyperlink r:id="rId4" w:history="1">
        <w:r w:rsidRPr="00C2485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06.10.2003 № 131-ФЗ «</w:t>
      </w:r>
      <w:r w:rsidRPr="00C24850">
        <w:rPr>
          <w:sz w:val="28"/>
          <w:szCs w:val="28"/>
          <w:lang w:eastAsia="en-US"/>
        </w:rPr>
        <w:t>Об общих принципах организации местного самоуп</w:t>
      </w:r>
      <w:r>
        <w:rPr>
          <w:sz w:val="28"/>
          <w:szCs w:val="28"/>
          <w:lang w:eastAsia="en-US"/>
        </w:rPr>
        <w:t>равления в Российской Федерации»</w:t>
      </w:r>
      <w:r>
        <w:rPr>
          <w:bCs/>
          <w:sz w:val="28"/>
          <w:szCs w:val="28"/>
        </w:rPr>
        <w:t xml:space="preserve">, </w:t>
      </w:r>
      <w:r w:rsidRPr="0020243A">
        <w:rPr>
          <w:sz w:val="28"/>
          <w:szCs w:val="28"/>
        </w:rPr>
        <w:t xml:space="preserve">Уставом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</w:t>
      </w:r>
      <w:r w:rsidR="00256D31">
        <w:rPr>
          <w:sz w:val="28"/>
          <w:szCs w:val="28"/>
        </w:rPr>
        <w:t>ипального района Омской области</w:t>
      </w:r>
    </w:p>
    <w:p w:rsidR="00256D31" w:rsidRPr="00E74D42" w:rsidRDefault="009B0639" w:rsidP="00256D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D31" w:rsidRPr="00E74D42">
        <w:rPr>
          <w:sz w:val="28"/>
          <w:szCs w:val="28"/>
        </w:rPr>
        <w:t xml:space="preserve">Совет </w:t>
      </w:r>
      <w:proofErr w:type="spellStart"/>
      <w:r w:rsidR="008E0549">
        <w:rPr>
          <w:sz w:val="28"/>
          <w:szCs w:val="28"/>
        </w:rPr>
        <w:t>Зарин</w:t>
      </w:r>
      <w:r w:rsidR="00256D31">
        <w:rPr>
          <w:sz w:val="28"/>
          <w:szCs w:val="28"/>
        </w:rPr>
        <w:t>ского</w:t>
      </w:r>
      <w:proofErr w:type="spellEnd"/>
      <w:r w:rsidR="00256D31">
        <w:rPr>
          <w:sz w:val="28"/>
          <w:szCs w:val="28"/>
        </w:rPr>
        <w:t xml:space="preserve"> сельского поселения </w:t>
      </w:r>
      <w:r w:rsidR="00256D31" w:rsidRPr="00E74D42">
        <w:rPr>
          <w:sz w:val="28"/>
          <w:szCs w:val="28"/>
        </w:rPr>
        <w:t xml:space="preserve"> решил:</w:t>
      </w:r>
    </w:p>
    <w:p w:rsidR="009B0639" w:rsidRDefault="009B0639" w:rsidP="00256D31">
      <w:pPr>
        <w:ind w:firstLine="708"/>
        <w:jc w:val="both"/>
      </w:pPr>
    </w:p>
    <w:p w:rsidR="009B0639" w:rsidRDefault="009B0639" w:rsidP="009B0639">
      <w:pPr>
        <w:ind w:firstLine="708"/>
        <w:jc w:val="both"/>
        <w:rPr>
          <w:i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Порядок определения территории, части территории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области,</w:t>
      </w:r>
      <w:r>
        <w:rPr>
          <w:sz w:val="28"/>
          <w:szCs w:val="28"/>
        </w:rPr>
        <w:t xml:space="preserve"> </w:t>
      </w:r>
      <w:r w:rsidRPr="00A93E95">
        <w:rPr>
          <w:sz w:val="28"/>
          <w:szCs w:val="28"/>
        </w:rPr>
        <w:t>предназначенной для реализации инициативных проектов</w:t>
      </w:r>
      <w:r>
        <w:rPr>
          <w:sz w:val="28"/>
          <w:szCs w:val="28"/>
        </w:rPr>
        <w:t xml:space="preserve">, согласно приложению.                                           </w:t>
      </w:r>
      <w:r>
        <w:rPr>
          <w:i/>
        </w:rPr>
        <w:t xml:space="preserve"> </w:t>
      </w:r>
    </w:p>
    <w:p w:rsidR="009B0639" w:rsidRPr="00481117" w:rsidRDefault="009B0639" w:rsidP="009B0639">
      <w:pPr>
        <w:ind w:firstLine="708"/>
        <w:jc w:val="both"/>
        <w:rPr>
          <w:i/>
        </w:rPr>
      </w:pPr>
      <w:r>
        <w:rPr>
          <w:sz w:val="28"/>
          <w:szCs w:val="28"/>
        </w:rPr>
        <w:t xml:space="preserve">2. </w:t>
      </w:r>
      <w:r w:rsidRPr="000678B2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</w:t>
      </w:r>
      <w:r w:rsidRPr="000678B2">
        <w:rPr>
          <w:bCs/>
          <w:sz w:val="28"/>
          <w:szCs w:val="28"/>
        </w:rPr>
        <w:t xml:space="preserve">ешение вступает в силу после официального опубликования (обнародования) и подлежит размещению на официальном сайте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</w:t>
      </w:r>
      <w:r w:rsidRPr="000678B2">
        <w:rPr>
          <w:bCs/>
          <w:sz w:val="28"/>
          <w:szCs w:val="28"/>
        </w:rPr>
        <w:t>поселения в информационно - телекоммуникационной сети «Интернет».</w:t>
      </w:r>
    </w:p>
    <w:p w:rsidR="001E4ED6" w:rsidRDefault="001E4ED6"/>
    <w:p w:rsidR="009B0639" w:rsidRDefault="009B0639"/>
    <w:p w:rsidR="009B0639" w:rsidRDefault="009B0639"/>
    <w:p w:rsidR="009B0639" w:rsidRDefault="009B0639"/>
    <w:p w:rsidR="009B0639" w:rsidRDefault="009B0639" w:rsidP="009B0639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E0549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Председатель Совета </w:t>
      </w:r>
      <w:proofErr w:type="spellStart"/>
      <w:r w:rsidR="008E0549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</w:p>
    <w:p w:rsidR="009B0639" w:rsidRDefault="009B0639" w:rsidP="009B0639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        сельского поселения</w:t>
      </w:r>
    </w:p>
    <w:p w:rsidR="009B0639" w:rsidRDefault="009B0639" w:rsidP="009B0639">
      <w:pPr>
        <w:pStyle w:val="Default"/>
        <w:jc w:val="both"/>
        <w:rPr>
          <w:sz w:val="28"/>
          <w:szCs w:val="28"/>
        </w:rPr>
      </w:pPr>
    </w:p>
    <w:p w:rsidR="009B0639" w:rsidRDefault="009B0639" w:rsidP="009B06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549">
        <w:rPr>
          <w:sz w:val="28"/>
          <w:szCs w:val="28"/>
        </w:rPr>
        <w:t xml:space="preserve">            </w:t>
      </w:r>
      <w:r w:rsidR="008E0549">
        <w:rPr>
          <w:sz w:val="28"/>
          <w:szCs w:val="28"/>
        </w:rPr>
        <w:tab/>
      </w:r>
      <w:r w:rsidR="008E0549">
        <w:rPr>
          <w:sz w:val="28"/>
          <w:szCs w:val="28"/>
        </w:rPr>
        <w:tab/>
        <w:t xml:space="preserve">     В.В.Бондаренко</w:t>
      </w:r>
      <w:r>
        <w:rPr>
          <w:sz w:val="28"/>
          <w:szCs w:val="28"/>
        </w:rPr>
        <w:t xml:space="preserve">                  </w:t>
      </w:r>
      <w:r w:rsidR="008E0549">
        <w:rPr>
          <w:sz w:val="28"/>
          <w:szCs w:val="28"/>
        </w:rPr>
        <w:t xml:space="preserve">                     Н.В.Романовская</w:t>
      </w:r>
    </w:p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CF444E" w:rsidRDefault="00CF444E"/>
    <w:p w:rsidR="009B0639" w:rsidRDefault="009B0639"/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 w:rsidR="008E0549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</w:t>
      </w:r>
    </w:p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9B0639" w:rsidRDefault="009B0639" w:rsidP="00256D3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256D31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8E0549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256D31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256D31">
        <w:rPr>
          <w:sz w:val="28"/>
          <w:szCs w:val="28"/>
        </w:rPr>
        <w:t>0/0</w:t>
      </w:r>
    </w:p>
    <w:p w:rsidR="008E0549" w:rsidRDefault="008E0549" w:rsidP="00256D3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0639" w:rsidRPr="00BA5A9A" w:rsidRDefault="009B0639" w:rsidP="009B063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A5A9A">
        <w:rPr>
          <w:bCs/>
          <w:color w:val="000000"/>
          <w:sz w:val="28"/>
          <w:szCs w:val="28"/>
        </w:rPr>
        <w:t>ПОРЯДОК</w:t>
      </w:r>
    </w:p>
    <w:p w:rsidR="009B0639" w:rsidRDefault="009B0639" w:rsidP="009B063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территории или </w:t>
      </w:r>
      <w:r w:rsidRPr="007D7B4D">
        <w:rPr>
          <w:bCs/>
          <w:sz w:val="28"/>
          <w:szCs w:val="28"/>
        </w:rPr>
        <w:t>части территории</w:t>
      </w:r>
      <w:r>
        <w:rPr>
          <w:b/>
          <w:bCs/>
          <w:sz w:val="28"/>
          <w:szCs w:val="28"/>
        </w:rPr>
        <w:t xml:space="preserve">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области, предназначенной для реализации инициативных проектов</w:t>
      </w:r>
    </w:p>
    <w:p w:rsidR="009B0639" w:rsidRDefault="009B0639" w:rsidP="009B0639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9B0639" w:rsidRPr="00BA5A9A" w:rsidRDefault="009B0639" w:rsidP="009B0639">
      <w:pPr>
        <w:rPr>
          <w:sz w:val="28"/>
          <w:szCs w:val="28"/>
        </w:rPr>
      </w:pPr>
      <w:r w:rsidRPr="00BA5A9A">
        <w:rPr>
          <w:sz w:val="28"/>
          <w:szCs w:val="28"/>
        </w:rPr>
        <w:t xml:space="preserve">                                                   1.Общие положения</w:t>
      </w:r>
    </w:p>
    <w:p w:rsidR="009B0639" w:rsidRPr="00FC7465" w:rsidRDefault="009B0639" w:rsidP="009B0639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</w:t>
      </w:r>
      <w:r w:rsidRPr="00FC7465">
        <w:rPr>
          <w:rFonts w:ascii="Times New Roman" w:hAnsi="Times New Roman" w:cs="Times New Roman"/>
          <w:sz w:val="28"/>
          <w:szCs w:val="28"/>
        </w:rPr>
        <w:t xml:space="preserve">процедуру определения территории или части территории 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(наименование) </w:t>
      </w:r>
      <w:proofErr w:type="spellStart"/>
      <w:r w:rsidR="008E0549">
        <w:rPr>
          <w:rFonts w:ascii="Times New Roman" w:hAnsi="Times New Roman" w:cs="Times New Roman"/>
          <w:bCs/>
          <w:sz w:val="28"/>
          <w:szCs w:val="28"/>
        </w:rPr>
        <w:t>Зарин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(далее – территория), на которой могут реализовываться инициативные проекты.</w:t>
      </w:r>
    </w:p>
    <w:p w:rsidR="009B0639" w:rsidRPr="00FC7465" w:rsidRDefault="009B0639" w:rsidP="009B0639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65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proofErr w:type="spellStart"/>
      <w:r w:rsidR="008E0549">
        <w:rPr>
          <w:rFonts w:ascii="Times New Roman" w:hAnsi="Times New Roman" w:cs="Times New Roman"/>
          <w:bCs/>
          <w:sz w:val="28"/>
          <w:szCs w:val="28"/>
        </w:rPr>
        <w:t>Зарин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FC746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8E0549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PT Astra Serif" w:hAnsi="PT Astra Serif"/>
          <w:sz w:val="28"/>
          <w:szCs w:val="28"/>
        </w:rPr>
        <w:t xml:space="preserve"> поселения</w:t>
      </w:r>
      <w:r w:rsidRPr="00CE16AC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Марьяновского</w:t>
      </w:r>
      <w:proofErr w:type="spellEnd"/>
      <w:r w:rsidRPr="00CE16AC">
        <w:rPr>
          <w:rFonts w:ascii="PT Astra Serif" w:hAnsi="PT Astra Serif"/>
          <w:sz w:val="28"/>
          <w:szCs w:val="28"/>
        </w:rPr>
        <w:t xml:space="preserve"> муниципального района Омской области (далее – </w:t>
      </w:r>
      <w:proofErr w:type="spellStart"/>
      <w:r w:rsidR="008E0549">
        <w:rPr>
          <w:rFonts w:ascii="PT Astra Serif" w:hAnsi="PT Astra Serif"/>
          <w:sz w:val="28"/>
          <w:szCs w:val="28"/>
        </w:rPr>
        <w:t>Зарин</w:t>
      </w:r>
      <w:r>
        <w:rPr>
          <w:rFonts w:ascii="PT Astra Serif" w:hAnsi="PT Astra Serif"/>
          <w:sz w:val="28"/>
          <w:szCs w:val="28"/>
        </w:rPr>
        <w:t>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сельского</w:t>
      </w:r>
      <w:r w:rsidRPr="00FC746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C7465">
        <w:rPr>
          <w:rFonts w:ascii="Times New Roman" w:hAnsi="Times New Roman" w:cs="Times New Roman"/>
          <w:i/>
          <w:sz w:val="28"/>
          <w:szCs w:val="28"/>
        </w:rPr>
        <w:t>)</w:t>
      </w:r>
      <w:r w:rsidRPr="00FC7465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FC746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C7465">
        <w:rPr>
          <w:rFonts w:ascii="Times New Roman" w:hAnsi="Times New Roman" w:cs="Times New Roman"/>
          <w:sz w:val="28"/>
          <w:szCs w:val="28"/>
        </w:rPr>
        <w:t xml:space="preserve"> которых предоставлено 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8E0549">
        <w:rPr>
          <w:rFonts w:ascii="Times New Roman" w:hAnsi="Times New Roman" w:cs="Times New Roman"/>
          <w:bCs/>
          <w:sz w:val="28"/>
          <w:szCs w:val="28"/>
        </w:rPr>
        <w:t>Зарин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FC7465">
        <w:rPr>
          <w:rFonts w:ascii="Times New Roman" w:hAnsi="Times New Roman" w:cs="Times New Roman"/>
          <w:sz w:val="28"/>
          <w:szCs w:val="28"/>
        </w:rPr>
        <w:t xml:space="preserve"> (далее – инициативный проект);</w:t>
      </w:r>
    </w:p>
    <w:p w:rsidR="009B0639" w:rsidRPr="00FC7465" w:rsidRDefault="009B0639" w:rsidP="009B0639">
      <w:pPr>
        <w:suppressAutoHyphens/>
        <w:jc w:val="both"/>
        <w:rPr>
          <w:sz w:val="28"/>
          <w:szCs w:val="28"/>
        </w:rPr>
      </w:pPr>
      <w:r w:rsidRPr="00FC7465">
        <w:rPr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FC7465">
        <w:rPr>
          <w:bCs/>
          <w:sz w:val="28"/>
          <w:szCs w:val="28"/>
        </w:rPr>
        <w:t xml:space="preserve">решением Администрации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</w:t>
      </w:r>
      <w:r w:rsidRPr="00FC7465">
        <w:rPr>
          <w:bCs/>
          <w:sz w:val="28"/>
          <w:szCs w:val="28"/>
        </w:rPr>
        <w:t xml:space="preserve">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 w:rsidRPr="00FC7465">
        <w:rPr>
          <w:bCs/>
          <w:sz w:val="28"/>
          <w:szCs w:val="28"/>
        </w:rPr>
        <w:t xml:space="preserve"> муниципального района Омской области.  </w:t>
      </w:r>
    </w:p>
    <w:p w:rsidR="009B0639" w:rsidRPr="00976D31" w:rsidRDefault="009B0639" w:rsidP="009B0639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9B0639" w:rsidRPr="00976D31" w:rsidRDefault="009B0639" w:rsidP="009B063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9B0639" w:rsidRPr="00976D31" w:rsidRDefault="009B0639" w:rsidP="009B063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9B0639" w:rsidRPr="00976D31" w:rsidRDefault="009B0639" w:rsidP="009B063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 xml:space="preserve">1.5. Инициативные проекты могут реализовываться в границах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 в пределах следующих территорий проживания</w:t>
      </w:r>
      <w:r w:rsidRPr="00976D31">
        <w:rPr>
          <w:bCs/>
          <w:sz w:val="28"/>
          <w:szCs w:val="28"/>
        </w:rPr>
        <w:t xml:space="preserve"> граждан: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группы жилых домов;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жилого микрорайона;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иных территорий проживания граждан.</w:t>
      </w:r>
    </w:p>
    <w:p w:rsidR="009B0639" w:rsidRDefault="009B0639" w:rsidP="009B0639">
      <w:pPr>
        <w:jc w:val="center"/>
        <w:rPr>
          <w:b/>
          <w:bCs/>
          <w:sz w:val="28"/>
          <w:szCs w:val="28"/>
        </w:rPr>
      </w:pPr>
    </w:p>
    <w:p w:rsidR="009B0639" w:rsidRPr="00BA5A9A" w:rsidRDefault="009B0639" w:rsidP="009B0639">
      <w:pPr>
        <w:jc w:val="center"/>
        <w:rPr>
          <w:bCs/>
          <w:sz w:val="28"/>
          <w:szCs w:val="28"/>
        </w:rPr>
      </w:pPr>
      <w:r w:rsidRPr="00BA5A9A">
        <w:rPr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2.1. Для установления территории, на которой </w:t>
      </w:r>
      <w:r w:rsidRPr="00835BB2">
        <w:rPr>
          <w:bCs/>
          <w:sz w:val="28"/>
          <w:szCs w:val="28"/>
        </w:rPr>
        <w:t>могут</w:t>
      </w:r>
      <w:r w:rsidRPr="00976D31">
        <w:rPr>
          <w:b/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 xml:space="preserve">реализовываться инициативные проекты, </w:t>
      </w:r>
      <w:r w:rsidRPr="00CE16AC">
        <w:rPr>
          <w:bCs/>
          <w:sz w:val="28"/>
          <w:szCs w:val="28"/>
        </w:rPr>
        <w:t>инициатор проекта</w:t>
      </w:r>
      <w:r w:rsidRPr="00976D31">
        <w:rPr>
          <w:b/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 xml:space="preserve">обращается в </w:t>
      </w:r>
      <w:r>
        <w:rPr>
          <w:bCs/>
          <w:sz w:val="28"/>
          <w:szCs w:val="28"/>
        </w:rPr>
        <w:t>А</w:t>
      </w:r>
      <w:r w:rsidRPr="00976D31">
        <w:rPr>
          <w:bCs/>
          <w:sz w:val="28"/>
          <w:szCs w:val="28"/>
        </w:rPr>
        <w:t xml:space="preserve">дминистрацию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sz w:val="28"/>
          <w:szCs w:val="28"/>
          <w:lang w:eastAsia="en-US"/>
        </w:rPr>
        <w:t xml:space="preserve"> с описанием ее границ</w:t>
      </w:r>
      <w:r w:rsidRPr="00976D31">
        <w:rPr>
          <w:bCs/>
          <w:sz w:val="28"/>
          <w:szCs w:val="28"/>
        </w:rPr>
        <w:t>.</w:t>
      </w:r>
    </w:p>
    <w:p w:rsidR="009B0639" w:rsidRPr="00976D31" w:rsidRDefault="009B0639" w:rsidP="009B0639">
      <w:pPr>
        <w:jc w:val="both"/>
        <w:rPr>
          <w:sz w:val="28"/>
          <w:szCs w:val="28"/>
          <w:lang w:eastAsia="en-US"/>
        </w:rPr>
      </w:pPr>
      <w:r w:rsidRPr="00976D31">
        <w:rPr>
          <w:bCs/>
          <w:sz w:val="28"/>
          <w:szCs w:val="28"/>
        </w:rPr>
        <w:tab/>
        <w:t xml:space="preserve">2.2. Заявление об определении территории, на которой </w:t>
      </w:r>
      <w:proofErr w:type="gramStart"/>
      <w:r w:rsidRPr="00976D31">
        <w:rPr>
          <w:bCs/>
          <w:sz w:val="28"/>
          <w:szCs w:val="28"/>
        </w:rPr>
        <w:t>планируется реализовывать инициативный проект</w:t>
      </w:r>
      <w:r w:rsidRPr="00976D31">
        <w:rPr>
          <w:sz w:val="28"/>
          <w:szCs w:val="28"/>
          <w:lang w:eastAsia="en-US"/>
        </w:rPr>
        <w:t xml:space="preserve"> подписывается</w:t>
      </w:r>
      <w:proofErr w:type="gramEnd"/>
      <w:r w:rsidRPr="00976D31">
        <w:rPr>
          <w:sz w:val="28"/>
          <w:szCs w:val="28"/>
          <w:lang w:eastAsia="en-US"/>
        </w:rPr>
        <w:t xml:space="preserve"> инициаторами проекта.</w:t>
      </w:r>
    </w:p>
    <w:p w:rsidR="009B0639" w:rsidRPr="00976D31" w:rsidRDefault="009B0639" w:rsidP="009B0639">
      <w:pPr>
        <w:ind w:firstLine="708"/>
        <w:jc w:val="both"/>
        <w:rPr>
          <w:sz w:val="28"/>
          <w:szCs w:val="28"/>
          <w:lang w:eastAsia="en-US"/>
        </w:rPr>
      </w:pPr>
      <w:r w:rsidRPr="00976D31">
        <w:rPr>
          <w:sz w:val="28"/>
          <w:szCs w:val="28"/>
          <w:lang w:eastAsia="en-US"/>
        </w:rPr>
        <w:t>В случае</w:t>
      </w:r>
      <w:proofErr w:type="gramStart"/>
      <w:r w:rsidRPr="00976D31">
        <w:rPr>
          <w:sz w:val="28"/>
          <w:szCs w:val="28"/>
          <w:lang w:eastAsia="en-US"/>
        </w:rPr>
        <w:t>,</w:t>
      </w:r>
      <w:proofErr w:type="gramEnd"/>
      <w:r w:rsidRPr="00976D31">
        <w:rPr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9B0639" w:rsidRPr="00976D31" w:rsidRDefault="009B0639" w:rsidP="009B0639">
      <w:pPr>
        <w:ind w:firstLine="708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9B0639" w:rsidRPr="00976D31" w:rsidRDefault="009B0639" w:rsidP="009B06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76D31">
        <w:rPr>
          <w:sz w:val="28"/>
          <w:szCs w:val="28"/>
          <w:lang w:eastAsia="en-US"/>
        </w:rPr>
        <w:tab/>
        <w:t>1) краткое описание инициативного проекта;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</w:t>
      </w:r>
      <w:r>
        <w:rPr>
          <w:bCs/>
          <w:sz w:val="28"/>
          <w:szCs w:val="28"/>
        </w:rPr>
        <w:t>А</w:t>
      </w:r>
      <w:r w:rsidRPr="00976D31">
        <w:rPr>
          <w:bCs/>
          <w:sz w:val="28"/>
          <w:szCs w:val="28"/>
        </w:rPr>
        <w:t xml:space="preserve">дминистрацию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2.4. Администрация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в течение 15 календарных</w:t>
      </w:r>
      <w:r w:rsidRPr="00976D31">
        <w:rPr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bCs/>
          <w:sz w:val="28"/>
          <w:szCs w:val="28"/>
        </w:rPr>
        <w:t>реализовывать инициативный проект.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35941">
        <w:rPr>
          <w:bCs/>
          <w:sz w:val="28"/>
          <w:szCs w:val="28"/>
        </w:rPr>
        <w:tab/>
        <w:t>2.</w:t>
      </w:r>
      <w:r>
        <w:rPr>
          <w:bCs/>
          <w:sz w:val="28"/>
          <w:szCs w:val="28"/>
        </w:rPr>
        <w:t>5</w:t>
      </w:r>
      <w:r w:rsidRPr="0093594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Решение об отказе в определении границ т</w:t>
      </w:r>
      <w:r w:rsidRPr="00935941">
        <w:rPr>
          <w:bCs/>
          <w:sz w:val="28"/>
          <w:szCs w:val="28"/>
        </w:rPr>
        <w:t>ерритори</w:t>
      </w:r>
      <w:r>
        <w:rPr>
          <w:bCs/>
          <w:sz w:val="28"/>
          <w:szCs w:val="28"/>
        </w:rPr>
        <w:t xml:space="preserve">и, </w:t>
      </w:r>
      <w:r w:rsidRPr="00935941">
        <w:rPr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bCs/>
          <w:sz w:val="28"/>
          <w:szCs w:val="28"/>
        </w:rPr>
        <w:t xml:space="preserve">, принимается в следующих </w:t>
      </w:r>
      <w:r w:rsidRPr="00976D31">
        <w:rPr>
          <w:bCs/>
          <w:sz w:val="28"/>
          <w:szCs w:val="28"/>
        </w:rPr>
        <w:t>случаях: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1) территория</w:t>
      </w:r>
      <w:r>
        <w:rPr>
          <w:bCs/>
          <w:sz w:val="28"/>
          <w:szCs w:val="28"/>
        </w:rPr>
        <w:t xml:space="preserve"> выходит за пределы территории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ab/>
      </w:r>
    </w:p>
    <w:p w:rsidR="009B0639" w:rsidRPr="00976D31" w:rsidRDefault="009B0639" w:rsidP="009B0639">
      <w:pPr>
        <w:ind w:firstLine="708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 w:val="28"/>
          <w:szCs w:val="28"/>
        </w:rPr>
        <w:t xml:space="preserve"> или находится в собственности</w:t>
      </w:r>
      <w:r w:rsidRPr="00976D31">
        <w:rPr>
          <w:bCs/>
          <w:sz w:val="28"/>
          <w:szCs w:val="28"/>
        </w:rPr>
        <w:t>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3) в границах запрашиваемой территории реализуется иной инициативный</w:t>
      </w:r>
      <w:r>
        <w:rPr>
          <w:bCs/>
          <w:sz w:val="28"/>
          <w:szCs w:val="28"/>
        </w:rPr>
        <w:t xml:space="preserve"> проект;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2.6. О принятом решении </w:t>
      </w:r>
      <w:r>
        <w:rPr>
          <w:bCs/>
          <w:sz w:val="28"/>
          <w:szCs w:val="28"/>
        </w:rPr>
        <w:t>инициатору проекта</w:t>
      </w:r>
      <w:r w:rsidRPr="00976D31">
        <w:rPr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2.7. </w:t>
      </w:r>
      <w:r>
        <w:rPr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 w:val="28"/>
          <w:szCs w:val="28"/>
        </w:rPr>
        <w:t xml:space="preserve">Администрация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2.8. Отказ в определении</w:t>
      </w:r>
      <w:r w:rsidRPr="007371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соответствующего решения.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B0639" w:rsidRPr="00CE52D8" w:rsidRDefault="009B0639" w:rsidP="009B0639">
      <w:pPr>
        <w:ind w:left="2124" w:firstLine="708"/>
        <w:jc w:val="both"/>
        <w:rPr>
          <w:bCs/>
          <w:sz w:val="28"/>
          <w:szCs w:val="28"/>
        </w:rPr>
      </w:pPr>
      <w:r w:rsidRPr="00CE52D8">
        <w:rPr>
          <w:bCs/>
          <w:sz w:val="28"/>
          <w:szCs w:val="28"/>
        </w:rPr>
        <w:t>3. Заключительные положения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3.1. Решение Администрации </w:t>
      </w:r>
      <w:proofErr w:type="spellStart"/>
      <w:r w:rsidR="008E054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9B0639" w:rsidRDefault="009B0639" w:rsidP="009B0639">
      <w:pPr>
        <w:jc w:val="both"/>
        <w:rPr>
          <w:bCs/>
          <w:sz w:val="28"/>
          <w:szCs w:val="28"/>
        </w:rPr>
      </w:pPr>
    </w:p>
    <w:p w:rsidR="009B0639" w:rsidRDefault="009B0639" w:rsidP="009B0639">
      <w:pPr>
        <w:jc w:val="both"/>
        <w:rPr>
          <w:bCs/>
          <w:sz w:val="28"/>
          <w:szCs w:val="28"/>
        </w:rPr>
      </w:pPr>
    </w:p>
    <w:p w:rsidR="009B0639" w:rsidRPr="00CD3636" w:rsidRDefault="009B0639" w:rsidP="009B0639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9B0639" w:rsidRDefault="009B0639"/>
    <w:sectPr w:rsidR="009B0639" w:rsidSect="00CF44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0639"/>
    <w:rsid w:val="00182AF8"/>
    <w:rsid w:val="001E4ED6"/>
    <w:rsid w:val="00256D31"/>
    <w:rsid w:val="00446943"/>
    <w:rsid w:val="008E0549"/>
    <w:rsid w:val="009B0639"/>
    <w:rsid w:val="00CE7AFD"/>
    <w:rsid w:val="00CF444E"/>
    <w:rsid w:val="00C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9B0639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9B0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2023-05-02T05:09:00Z</dcterms:created>
  <dcterms:modified xsi:type="dcterms:W3CDTF">2023-06-06T03:43:00Z</dcterms:modified>
</cp:coreProperties>
</file>