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D" w:rsidRDefault="002B380D" w:rsidP="002B380D">
      <w:pPr>
        <w:jc w:val="right"/>
        <w:rPr>
          <w:b/>
          <w:bCs/>
          <w:sz w:val="28"/>
          <w:szCs w:val="28"/>
        </w:rPr>
      </w:pPr>
    </w:p>
    <w:p w:rsidR="0033057A" w:rsidRPr="00934B2B" w:rsidRDefault="0033057A" w:rsidP="0033057A">
      <w:pPr>
        <w:jc w:val="center"/>
        <w:rPr>
          <w:b/>
          <w:bCs/>
          <w:sz w:val="28"/>
          <w:szCs w:val="28"/>
        </w:rPr>
      </w:pPr>
      <w:r w:rsidRPr="00934B2B">
        <w:rPr>
          <w:b/>
          <w:bCs/>
          <w:sz w:val="28"/>
          <w:szCs w:val="28"/>
        </w:rPr>
        <w:t>СОВЕТ</w:t>
      </w:r>
    </w:p>
    <w:p w:rsidR="0033057A" w:rsidRPr="00934B2B" w:rsidRDefault="003F5608" w:rsidP="0033057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</w:t>
      </w:r>
      <w:r w:rsidR="0033057A">
        <w:rPr>
          <w:b/>
          <w:bCs/>
          <w:sz w:val="28"/>
          <w:szCs w:val="28"/>
        </w:rPr>
        <w:t>ского</w:t>
      </w:r>
      <w:proofErr w:type="spellEnd"/>
      <w:r w:rsidR="0033057A">
        <w:rPr>
          <w:b/>
          <w:bCs/>
          <w:sz w:val="28"/>
          <w:szCs w:val="28"/>
        </w:rPr>
        <w:t xml:space="preserve"> </w:t>
      </w:r>
      <w:r w:rsidR="0033057A" w:rsidRPr="00934B2B">
        <w:rPr>
          <w:b/>
          <w:bCs/>
          <w:sz w:val="28"/>
          <w:szCs w:val="28"/>
        </w:rPr>
        <w:t>сельского поселения</w:t>
      </w:r>
    </w:p>
    <w:p w:rsidR="0033057A" w:rsidRPr="00934B2B" w:rsidRDefault="0033057A" w:rsidP="0033057A">
      <w:pPr>
        <w:jc w:val="center"/>
        <w:rPr>
          <w:b/>
          <w:bCs/>
          <w:sz w:val="28"/>
          <w:szCs w:val="28"/>
        </w:rPr>
      </w:pPr>
      <w:proofErr w:type="spellStart"/>
      <w:r w:rsidRPr="00934B2B">
        <w:rPr>
          <w:b/>
          <w:bCs/>
          <w:sz w:val="28"/>
          <w:szCs w:val="28"/>
        </w:rPr>
        <w:t>Марьяновского</w:t>
      </w:r>
      <w:proofErr w:type="spellEnd"/>
      <w:r w:rsidRPr="00934B2B">
        <w:rPr>
          <w:b/>
          <w:bCs/>
          <w:sz w:val="28"/>
          <w:szCs w:val="28"/>
        </w:rPr>
        <w:t xml:space="preserve"> муниципального района</w:t>
      </w:r>
    </w:p>
    <w:p w:rsidR="0033057A" w:rsidRPr="00934B2B" w:rsidRDefault="0033057A" w:rsidP="0033057A">
      <w:pPr>
        <w:jc w:val="center"/>
        <w:rPr>
          <w:b/>
          <w:bCs/>
          <w:sz w:val="28"/>
          <w:szCs w:val="28"/>
        </w:rPr>
      </w:pPr>
      <w:r w:rsidRPr="00934B2B">
        <w:rPr>
          <w:b/>
          <w:bCs/>
          <w:sz w:val="28"/>
          <w:szCs w:val="28"/>
        </w:rPr>
        <w:t>Омской области</w:t>
      </w:r>
    </w:p>
    <w:p w:rsidR="0033057A" w:rsidRPr="00934B2B" w:rsidRDefault="0033057A" w:rsidP="0033057A">
      <w:pPr>
        <w:jc w:val="center"/>
        <w:rPr>
          <w:b/>
          <w:bCs/>
          <w:sz w:val="28"/>
          <w:szCs w:val="28"/>
        </w:rPr>
      </w:pPr>
    </w:p>
    <w:p w:rsidR="0033057A" w:rsidRPr="00934B2B" w:rsidRDefault="0033057A" w:rsidP="0033057A">
      <w:pPr>
        <w:jc w:val="center"/>
        <w:rPr>
          <w:b/>
          <w:sz w:val="28"/>
          <w:szCs w:val="28"/>
        </w:rPr>
      </w:pPr>
      <w:r w:rsidRPr="00934B2B">
        <w:rPr>
          <w:b/>
          <w:sz w:val="28"/>
          <w:szCs w:val="28"/>
        </w:rPr>
        <w:t>РЕШЕНИЕ</w:t>
      </w:r>
    </w:p>
    <w:p w:rsidR="0033057A" w:rsidRDefault="0033057A" w:rsidP="0033057A">
      <w:pPr>
        <w:rPr>
          <w:sz w:val="28"/>
          <w:szCs w:val="28"/>
        </w:rPr>
      </w:pPr>
    </w:p>
    <w:p w:rsidR="0033057A" w:rsidRPr="00C80B63" w:rsidRDefault="00FD1F06" w:rsidP="0033057A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01.06</w:t>
      </w:r>
      <w:r w:rsidR="0033057A">
        <w:rPr>
          <w:rFonts w:ascii="Times New Roman" w:hAnsi="Times New Roman"/>
          <w:bCs/>
          <w:sz w:val="28"/>
          <w:szCs w:val="28"/>
        </w:rPr>
        <w:t xml:space="preserve">.2023 </w:t>
      </w:r>
      <w:r w:rsidR="0033057A" w:rsidRPr="00C80B63">
        <w:rPr>
          <w:rFonts w:ascii="Times New Roman" w:hAnsi="Times New Roman"/>
          <w:bCs/>
          <w:sz w:val="28"/>
          <w:szCs w:val="28"/>
        </w:rPr>
        <w:t xml:space="preserve"> </w:t>
      </w:r>
      <w:r w:rsidR="0033057A" w:rsidRPr="00C80B63">
        <w:rPr>
          <w:rFonts w:ascii="Times New Roman" w:hAnsi="Times New Roman"/>
          <w:bCs/>
          <w:sz w:val="28"/>
          <w:szCs w:val="28"/>
        </w:rPr>
        <w:tab/>
      </w:r>
      <w:r w:rsidR="0033057A" w:rsidRPr="00C80B63">
        <w:rPr>
          <w:rFonts w:ascii="Times New Roman" w:hAnsi="Times New Roman"/>
          <w:bCs/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 w:rsidR="0033057A">
        <w:rPr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№ 19/5</w:t>
      </w:r>
    </w:p>
    <w:p w:rsidR="0033057A" w:rsidRPr="00D57C56" w:rsidRDefault="0033057A" w:rsidP="00330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57A" w:rsidRPr="00093455" w:rsidRDefault="0033057A" w:rsidP="00330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</w:t>
      </w:r>
      <w:r w:rsidR="003F5608">
        <w:rPr>
          <w:rFonts w:ascii="Times New Roman" w:hAnsi="Times New Roman" w:cs="Times New Roman"/>
          <w:sz w:val="28"/>
          <w:szCs w:val="28"/>
        </w:rPr>
        <w:t xml:space="preserve">ний в решение </w:t>
      </w:r>
      <w:r w:rsidR="00FD1F0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1F0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FD1F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5608">
        <w:rPr>
          <w:rFonts w:ascii="Times New Roman" w:hAnsi="Times New Roman" w:cs="Times New Roman"/>
          <w:sz w:val="28"/>
          <w:szCs w:val="28"/>
        </w:rPr>
        <w:t>от 26.11.2010 № 42/11</w:t>
      </w:r>
      <w:r w:rsidR="00FD1F06">
        <w:rPr>
          <w:rFonts w:ascii="Times New Roman" w:hAnsi="Times New Roman" w:cs="Times New Roman"/>
          <w:sz w:val="28"/>
          <w:szCs w:val="28"/>
        </w:rPr>
        <w:t xml:space="preserve"> о</w:t>
      </w:r>
      <w:r w:rsidRPr="00093455">
        <w:rPr>
          <w:rFonts w:ascii="Times New Roman" w:hAnsi="Times New Roman" w:cs="Times New Roman"/>
          <w:sz w:val="28"/>
          <w:szCs w:val="28"/>
        </w:rPr>
        <w:t xml:space="preserve"> Положении «О порядке установления, выплаты и перерасчета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55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proofErr w:type="gramStart"/>
      <w:r w:rsidRPr="000934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3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608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93455">
        <w:rPr>
          <w:rFonts w:ascii="Times New Roman" w:hAnsi="Times New Roman" w:cs="Times New Roman"/>
          <w:sz w:val="28"/>
          <w:szCs w:val="28"/>
        </w:rPr>
        <w:t>Марьяновско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34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4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455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</w:p>
    <w:p w:rsidR="0033057A" w:rsidRDefault="0033057A" w:rsidP="003305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057A" w:rsidRPr="00C1073F" w:rsidRDefault="0033057A" w:rsidP="00330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073F">
        <w:rPr>
          <w:rFonts w:ascii="Times New Roman" w:hAnsi="Times New Roman" w:cs="Times New Roman"/>
          <w:sz w:val="28"/>
          <w:szCs w:val="28"/>
        </w:rPr>
        <w:t>Руководствуясь Федеральным законам от 2 марта 2007 года № 25-ФЗ "О муниципальной службе в Российской Федерации", пунктом 4 статьи 7 Федерального закона от 15 декабря 2001 года № 166-ФЗ "О государственном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>спечении в Российской Федерации</w:t>
      </w:r>
      <w:r w:rsidRPr="00C10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73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F5608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</w:p>
    <w:p w:rsidR="0033057A" w:rsidRPr="00C1073F" w:rsidRDefault="0033057A" w:rsidP="00330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57A" w:rsidRPr="00C1073F" w:rsidRDefault="0033057A" w:rsidP="00330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073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F5608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73F">
        <w:rPr>
          <w:rFonts w:ascii="Times New Roman" w:hAnsi="Times New Roman" w:cs="Times New Roman"/>
          <w:sz w:val="28"/>
          <w:szCs w:val="28"/>
        </w:rPr>
        <w:t>сельского поселения решил:</w:t>
      </w:r>
    </w:p>
    <w:p w:rsidR="0033057A" w:rsidRPr="00C1073F" w:rsidRDefault="0033057A" w:rsidP="00330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057A" w:rsidRPr="00C1073F" w:rsidRDefault="0033057A" w:rsidP="00330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73F">
        <w:rPr>
          <w:rFonts w:ascii="Times New Roman" w:hAnsi="Times New Roman" w:cs="Times New Roman"/>
          <w:sz w:val="28"/>
          <w:szCs w:val="28"/>
        </w:rPr>
        <w:t>1. Внести и</w:t>
      </w:r>
      <w:r>
        <w:rPr>
          <w:rFonts w:ascii="Times New Roman" w:hAnsi="Times New Roman" w:cs="Times New Roman"/>
          <w:sz w:val="28"/>
          <w:szCs w:val="28"/>
        </w:rPr>
        <w:t>зменения в решение от 26</w:t>
      </w:r>
      <w:r w:rsidRPr="00C1073F">
        <w:rPr>
          <w:rFonts w:ascii="Times New Roman" w:hAnsi="Times New Roman" w:cs="Times New Roman"/>
          <w:sz w:val="28"/>
          <w:szCs w:val="28"/>
        </w:rPr>
        <w:t>.11.201</w:t>
      </w:r>
      <w:r w:rsidR="00BB1B6B">
        <w:rPr>
          <w:rFonts w:ascii="Times New Roman" w:hAnsi="Times New Roman" w:cs="Times New Roman"/>
          <w:sz w:val="28"/>
          <w:szCs w:val="28"/>
        </w:rPr>
        <w:t xml:space="preserve">0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1B6B">
        <w:rPr>
          <w:rFonts w:ascii="Times New Roman" w:hAnsi="Times New Roman" w:cs="Times New Roman"/>
          <w:sz w:val="28"/>
          <w:szCs w:val="28"/>
        </w:rPr>
        <w:t>2/11</w:t>
      </w:r>
      <w:r w:rsidR="00FD1F06">
        <w:rPr>
          <w:rFonts w:ascii="Times New Roman" w:hAnsi="Times New Roman" w:cs="Times New Roman"/>
          <w:sz w:val="28"/>
          <w:szCs w:val="28"/>
        </w:rPr>
        <w:t xml:space="preserve"> о</w:t>
      </w:r>
      <w:r w:rsidRPr="00C1073F">
        <w:rPr>
          <w:rFonts w:ascii="Times New Roman" w:hAnsi="Times New Roman" w:cs="Times New Roman"/>
          <w:sz w:val="28"/>
          <w:szCs w:val="28"/>
        </w:rPr>
        <w:t xml:space="preserve"> Положении «О порядке установления, выплаты и перерасчета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73F">
        <w:rPr>
          <w:rFonts w:ascii="Times New Roman" w:hAnsi="Times New Roman" w:cs="Times New Roman"/>
          <w:sz w:val="28"/>
          <w:szCs w:val="28"/>
        </w:rPr>
        <w:t>за выслугу лет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служащим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608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73F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C1073F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C1073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057A" w:rsidRPr="00860A82" w:rsidRDefault="0033057A" w:rsidP="0033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абзац 4 пункта 12, пункт 5 приложения 2</w:t>
      </w:r>
      <w:r w:rsidRPr="00860A82">
        <w:rPr>
          <w:sz w:val="28"/>
          <w:szCs w:val="28"/>
        </w:rPr>
        <w:t xml:space="preserve"> изложить в следующей редакции: </w:t>
      </w:r>
    </w:p>
    <w:p w:rsidR="0033057A" w:rsidRDefault="0033057A" w:rsidP="00330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380D">
        <w:rPr>
          <w:sz w:val="28"/>
          <w:szCs w:val="28"/>
        </w:rPr>
        <w:t>-</w:t>
      </w:r>
      <w:r>
        <w:rPr>
          <w:sz w:val="28"/>
          <w:szCs w:val="28"/>
        </w:rPr>
        <w:t xml:space="preserve">справка территориального органа </w:t>
      </w:r>
      <w:r w:rsidRPr="00C53A80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53A80">
        <w:rPr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 w:val="28"/>
          <w:szCs w:val="28"/>
        </w:rPr>
        <w:t xml:space="preserve">» о сумме страховой части трудовой пенсии по старости либо трудовой пенсии по инвалидности, </w:t>
      </w:r>
      <w:r w:rsidR="00FD1F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в соответствии с действующим пенсионным законодательством, с указанием правового основания ее назначения</w:t>
      </w:r>
      <w:r w:rsidR="002B380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3057A" w:rsidRDefault="0033057A" w:rsidP="00330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</w:t>
      </w:r>
      <w:r w:rsidR="002B380D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1</w:t>
      </w:r>
      <w:r w:rsidR="002B380D">
        <w:rPr>
          <w:sz w:val="28"/>
          <w:szCs w:val="28"/>
        </w:rPr>
        <w:t>2</w:t>
      </w:r>
      <w:r w:rsidRPr="00860A82">
        <w:rPr>
          <w:sz w:val="28"/>
          <w:szCs w:val="28"/>
        </w:rPr>
        <w:t xml:space="preserve"> изложить в следующей редакции:</w:t>
      </w:r>
    </w:p>
    <w:p w:rsidR="0033057A" w:rsidRDefault="0033057A" w:rsidP="00330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380D">
        <w:rPr>
          <w:sz w:val="28"/>
          <w:szCs w:val="28"/>
        </w:rPr>
        <w:t>-</w:t>
      </w:r>
      <w:r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 учета) </w:t>
      </w:r>
      <w:r w:rsidRPr="00C53A80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53A80">
        <w:rPr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 w:val="28"/>
          <w:szCs w:val="28"/>
        </w:rPr>
        <w:t>».</w:t>
      </w:r>
    </w:p>
    <w:p w:rsidR="002B380D" w:rsidRDefault="0033057A" w:rsidP="002B380D">
      <w:pPr>
        <w:ind w:firstLine="709"/>
        <w:jc w:val="both"/>
      </w:pPr>
      <w:r w:rsidRPr="00860A82">
        <w:rPr>
          <w:sz w:val="28"/>
          <w:szCs w:val="28"/>
        </w:rPr>
        <w:t>2. </w:t>
      </w:r>
      <w:hyperlink r:id="rId5">
        <w:r w:rsidR="002B380D" w:rsidRPr="002B380D">
          <w:rPr>
            <w:sz w:val="28"/>
            <w:szCs w:val="28"/>
          </w:rPr>
          <w:t xml:space="preserve">Опубликовать настоящее решение в установленном порядке. </w:t>
        </w:r>
      </w:hyperlink>
    </w:p>
    <w:p w:rsidR="00BB1B6B" w:rsidRDefault="00BB1B6B" w:rsidP="002B380D">
      <w:pPr>
        <w:ind w:firstLine="709"/>
        <w:jc w:val="both"/>
      </w:pPr>
    </w:p>
    <w:p w:rsidR="00BB1B6B" w:rsidRDefault="00BB1B6B" w:rsidP="002B380D">
      <w:pPr>
        <w:ind w:firstLine="709"/>
        <w:jc w:val="both"/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BB1B6B" w:rsidTr="0013426E">
        <w:tc>
          <w:tcPr>
            <w:tcW w:w="4579" w:type="dxa"/>
            <w:hideMark/>
          </w:tcPr>
          <w:p w:rsidR="00BB1B6B" w:rsidRDefault="00BB1B6B" w:rsidP="0013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1B6B" w:rsidRDefault="00BB1B6B" w:rsidP="0013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B1B6B" w:rsidRDefault="00BB1B6B" w:rsidP="0013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BB1B6B" w:rsidRDefault="00BB1B6B" w:rsidP="0013426E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  <w:p w:rsidR="00BB1B6B" w:rsidRDefault="00BB1B6B" w:rsidP="0013426E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BB1B6B" w:rsidRDefault="00BB1B6B" w:rsidP="0013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1E4ED6" w:rsidRDefault="001E4ED6" w:rsidP="00BB1B6B">
      <w:pPr>
        <w:shd w:val="clear" w:color="auto" w:fill="FFFFFF"/>
        <w:jc w:val="both"/>
      </w:pPr>
    </w:p>
    <w:sectPr w:rsidR="001E4ED6" w:rsidSect="002B38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52F"/>
    <w:multiLevelType w:val="hybridMultilevel"/>
    <w:tmpl w:val="EC32B8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74FC4"/>
    <w:multiLevelType w:val="hybridMultilevel"/>
    <w:tmpl w:val="FB689136"/>
    <w:lvl w:ilvl="0" w:tplc="AB74232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7A"/>
    <w:rsid w:val="001E4ED6"/>
    <w:rsid w:val="002B380D"/>
    <w:rsid w:val="0033057A"/>
    <w:rsid w:val="003742AD"/>
    <w:rsid w:val="003F5608"/>
    <w:rsid w:val="00571CE4"/>
    <w:rsid w:val="00795926"/>
    <w:rsid w:val="00883D09"/>
    <w:rsid w:val="008A236E"/>
    <w:rsid w:val="00BB1B6B"/>
    <w:rsid w:val="00FD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3057A"/>
    <w:pPr>
      <w:jc w:val="both"/>
    </w:pPr>
  </w:style>
  <w:style w:type="character" w:customStyle="1" w:styleId="a4">
    <w:name w:val="Основной текст Знак"/>
    <w:basedOn w:val="a0"/>
    <w:link w:val="a3"/>
    <w:rsid w:val="0033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057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305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330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2023-05-18T05:33:00Z</dcterms:created>
  <dcterms:modified xsi:type="dcterms:W3CDTF">2023-06-06T04:12:00Z</dcterms:modified>
</cp:coreProperties>
</file>