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0" w:rsidRDefault="00095320" w:rsidP="00095320">
      <w:pPr>
        <w:pStyle w:val="a3"/>
        <w:spacing w:after="0"/>
        <w:jc w:val="right"/>
        <w:rPr>
          <w:sz w:val="28"/>
          <w:szCs w:val="28"/>
        </w:rPr>
      </w:pPr>
    </w:p>
    <w:p w:rsidR="00095320" w:rsidRDefault="00095320" w:rsidP="00095320">
      <w:pPr>
        <w:jc w:val="center"/>
        <w:rPr>
          <w:b/>
          <w:sz w:val="28"/>
          <w:szCs w:val="28"/>
        </w:rPr>
      </w:pP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95320" w:rsidRDefault="008F07AF" w:rsidP="0009532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Заринского</w:t>
      </w:r>
      <w:proofErr w:type="spellEnd"/>
      <w:r w:rsidR="00095320">
        <w:rPr>
          <w:b/>
          <w:sz w:val="28"/>
          <w:szCs w:val="28"/>
        </w:rPr>
        <w:t xml:space="preserve"> сельского поселения </w:t>
      </w: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95320" w:rsidRDefault="00095320" w:rsidP="00095320">
      <w:pPr>
        <w:jc w:val="center"/>
        <w:rPr>
          <w:sz w:val="28"/>
          <w:szCs w:val="28"/>
        </w:rPr>
      </w:pPr>
    </w:p>
    <w:p w:rsidR="00017C3F" w:rsidRPr="00FD13AA" w:rsidRDefault="00095320" w:rsidP="00FD1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95320" w:rsidRPr="00961CE5" w:rsidRDefault="009C4031" w:rsidP="00095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="000953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17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92A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9/3</w:t>
      </w:r>
    </w:p>
    <w:p w:rsidR="00095320" w:rsidRDefault="008F07AF" w:rsidP="00095320">
      <w:pPr>
        <w:pStyle w:val="ConsPlusNormal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Заря</w:t>
      </w:r>
      <w:proofErr w:type="gramEnd"/>
      <w:r>
        <w:rPr>
          <w:rFonts w:ascii="Times New Roman" w:hAnsi="Times New Roman" w:cs="Times New Roman"/>
        </w:rPr>
        <w:t xml:space="preserve"> Свободы</w:t>
      </w:r>
    </w:p>
    <w:p w:rsidR="00095320" w:rsidRDefault="00095320" w:rsidP="0009532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Марьяновского района</w:t>
      </w:r>
    </w:p>
    <w:p w:rsidR="00095320" w:rsidRDefault="00095320" w:rsidP="0009532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Омская область</w:t>
      </w:r>
    </w:p>
    <w:p w:rsidR="00095320" w:rsidRDefault="00095320" w:rsidP="00095320">
      <w:pPr>
        <w:jc w:val="center"/>
      </w:pPr>
    </w:p>
    <w:p w:rsidR="00095320" w:rsidRPr="00644F62" w:rsidRDefault="00095320" w:rsidP="00095320">
      <w:pPr>
        <w:spacing w:after="255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644F62">
        <w:rPr>
          <w:bCs/>
          <w:kern w:val="36"/>
          <w:sz w:val="28"/>
          <w:szCs w:val="28"/>
        </w:rPr>
        <w:t>О</w:t>
      </w:r>
      <w:r w:rsidR="004A60F9">
        <w:rPr>
          <w:bCs/>
          <w:kern w:val="36"/>
          <w:sz w:val="28"/>
          <w:szCs w:val="28"/>
        </w:rPr>
        <w:t xml:space="preserve"> внесении изменений в</w:t>
      </w:r>
      <w:r w:rsidRPr="00644F62">
        <w:rPr>
          <w:bCs/>
          <w:kern w:val="36"/>
          <w:sz w:val="28"/>
          <w:szCs w:val="28"/>
        </w:rPr>
        <w:t xml:space="preserve"> </w:t>
      </w:r>
      <w:r w:rsidR="009C4031">
        <w:rPr>
          <w:bCs/>
          <w:kern w:val="36"/>
          <w:sz w:val="28"/>
          <w:szCs w:val="28"/>
        </w:rPr>
        <w:t xml:space="preserve">приложение </w:t>
      </w:r>
      <w:r w:rsidR="004A60F9">
        <w:rPr>
          <w:bCs/>
          <w:kern w:val="36"/>
          <w:sz w:val="28"/>
          <w:szCs w:val="28"/>
        </w:rPr>
        <w:t>«</w:t>
      </w:r>
      <w:r w:rsidRPr="00644F62">
        <w:rPr>
          <w:bCs/>
          <w:kern w:val="36"/>
          <w:sz w:val="28"/>
          <w:szCs w:val="28"/>
        </w:rPr>
        <w:t>Поряд</w:t>
      </w:r>
      <w:r w:rsidR="004A60F9">
        <w:rPr>
          <w:bCs/>
          <w:kern w:val="36"/>
          <w:sz w:val="28"/>
          <w:szCs w:val="28"/>
        </w:rPr>
        <w:t>к</w:t>
      </w:r>
      <w:r w:rsidR="009C4031">
        <w:rPr>
          <w:bCs/>
          <w:kern w:val="36"/>
          <w:sz w:val="28"/>
          <w:szCs w:val="28"/>
        </w:rPr>
        <w:t>а</w:t>
      </w:r>
      <w:r w:rsidRPr="00644F62">
        <w:rPr>
          <w:bCs/>
          <w:kern w:val="36"/>
          <w:sz w:val="28"/>
          <w:szCs w:val="28"/>
        </w:rPr>
        <w:t xml:space="preserve"> определения размера арендной платы за земельные участки, находящиеся в муниципальной собственности </w:t>
      </w:r>
      <w:proofErr w:type="spellStart"/>
      <w:r w:rsidR="008F07AF">
        <w:rPr>
          <w:bCs/>
          <w:kern w:val="36"/>
          <w:sz w:val="28"/>
          <w:szCs w:val="28"/>
        </w:rPr>
        <w:t>Заринского</w:t>
      </w:r>
      <w:proofErr w:type="spellEnd"/>
      <w:r>
        <w:rPr>
          <w:bCs/>
          <w:kern w:val="36"/>
          <w:sz w:val="28"/>
          <w:szCs w:val="28"/>
        </w:rPr>
        <w:t xml:space="preserve"> </w:t>
      </w:r>
      <w:r w:rsidRPr="00644F62">
        <w:rPr>
          <w:bCs/>
          <w:kern w:val="36"/>
          <w:sz w:val="28"/>
          <w:szCs w:val="28"/>
        </w:rPr>
        <w:t xml:space="preserve">сельского поселения </w:t>
      </w:r>
      <w:proofErr w:type="spellStart"/>
      <w:r w:rsidRPr="00644F62">
        <w:rPr>
          <w:bCs/>
          <w:kern w:val="36"/>
          <w:sz w:val="28"/>
          <w:szCs w:val="28"/>
        </w:rPr>
        <w:t>Марьяновского</w:t>
      </w:r>
      <w:proofErr w:type="spellEnd"/>
      <w:r w:rsidRPr="00644F62">
        <w:rPr>
          <w:bCs/>
          <w:kern w:val="36"/>
          <w:sz w:val="28"/>
          <w:szCs w:val="28"/>
        </w:rPr>
        <w:t xml:space="preserve"> муниципального района Омской области, расположенные на территории  </w:t>
      </w:r>
      <w:proofErr w:type="spellStart"/>
      <w:r w:rsidR="008F07AF">
        <w:rPr>
          <w:bCs/>
          <w:kern w:val="36"/>
          <w:sz w:val="28"/>
          <w:szCs w:val="28"/>
        </w:rPr>
        <w:t>Заринского</w:t>
      </w:r>
      <w:proofErr w:type="spellEnd"/>
      <w:r>
        <w:rPr>
          <w:bCs/>
          <w:kern w:val="36"/>
          <w:sz w:val="28"/>
          <w:szCs w:val="28"/>
        </w:rPr>
        <w:t xml:space="preserve"> </w:t>
      </w:r>
      <w:r w:rsidRPr="00644F62">
        <w:rPr>
          <w:bCs/>
          <w:kern w:val="36"/>
          <w:sz w:val="28"/>
          <w:szCs w:val="28"/>
        </w:rPr>
        <w:t xml:space="preserve">сельского поселения </w:t>
      </w:r>
      <w:proofErr w:type="spellStart"/>
      <w:r w:rsidRPr="00644F62">
        <w:rPr>
          <w:bCs/>
          <w:kern w:val="36"/>
          <w:sz w:val="28"/>
          <w:szCs w:val="28"/>
        </w:rPr>
        <w:t>Марьяновского</w:t>
      </w:r>
      <w:proofErr w:type="spellEnd"/>
      <w:r w:rsidRPr="00644F62">
        <w:rPr>
          <w:bCs/>
          <w:kern w:val="36"/>
          <w:sz w:val="28"/>
          <w:szCs w:val="28"/>
        </w:rPr>
        <w:t xml:space="preserve"> муниципального района</w:t>
      </w:r>
      <w:r w:rsidR="00FD13AA">
        <w:rPr>
          <w:bCs/>
          <w:kern w:val="36"/>
          <w:sz w:val="28"/>
          <w:szCs w:val="28"/>
        </w:rPr>
        <w:t xml:space="preserve"> Омской области</w:t>
      </w:r>
      <w:r w:rsidRPr="00644F62">
        <w:rPr>
          <w:bCs/>
          <w:kern w:val="36"/>
          <w:sz w:val="28"/>
          <w:szCs w:val="28"/>
        </w:rPr>
        <w:t>, предоставленные в аренду без торгов</w:t>
      </w:r>
      <w:r w:rsidR="004A60F9">
        <w:rPr>
          <w:bCs/>
          <w:kern w:val="36"/>
          <w:sz w:val="28"/>
          <w:szCs w:val="28"/>
        </w:rPr>
        <w:t>»</w:t>
      </w:r>
      <w:r w:rsidR="009C4031">
        <w:rPr>
          <w:bCs/>
          <w:kern w:val="36"/>
          <w:sz w:val="28"/>
          <w:szCs w:val="28"/>
        </w:rPr>
        <w:t>, утвержденный</w:t>
      </w:r>
      <w:r w:rsidR="004A60F9">
        <w:rPr>
          <w:bCs/>
          <w:kern w:val="36"/>
          <w:sz w:val="28"/>
          <w:szCs w:val="28"/>
        </w:rPr>
        <w:t xml:space="preserve"> решением Совета </w:t>
      </w:r>
      <w:proofErr w:type="spellStart"/>
      <w:r w:rsidR="004A60F9">
        <w:rPr>
          <w:bCs/>
          <w:kern w:val="36"/>
          <w:sz w:val="28"/>
          <w:szCs w:val="28"/>
        </w:rPr>
        <w:t>Заринского</w:t>
      </w:r>
      <w:proofErr w:type="spellEnd"/>
      <w:r w:rsidR="004A60F9">
        <w:rPr>
          <w:bCs/>
          <w:kern w:val="36"/>
          <w:sz w:val="28"/>
          <w:szCs w:val="28"/>
        </w:rPr>
        <w:t xml:space="preserve"> сельского поселения от 27.06.2022 № 30/8</w:t>
      </w:r>
      <w:proofErr w:type="gramEnd"/>
    </w:p>
    <w:p w:rsidR="00095320" w:rsidRDefault="00095320" w:rsidP="00095320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 </w:t>
      </w:r>
      <w:hyperlink r:id="rId5" w:history="1">
        <w:r w:rsidRPr="00FD13AA">
          <w:rPr>
            <w:rStyle w:val="a5"/>
            <w:color w:val="auto"/>
            <w:sz w:val="28"/>
            <w:szCs w:val="28"/>
            <w:bdr w:val="none" w:sz="0" w:space="0" w:color="auto" w:frame="1"/>
          </w:rPr>
          <w:t>Земельным кодексом</w:t>
        </w:r>
      </w:hyperlink>
      <w:r w:rsidR="007947D0">
        <w:t xml:space="preserve"> </w:t>
      </w:r>
      <w:r>
        <w:rPr>
          <w:sz w:val="28"/>
          <w:szCs w:val="28"/>
        </w:rPr>
        <w:t>Российской Федерации, </w:t>
      </w:r>
      <w:r w:rsidR="00730A9D" w:rsidRPr="00730A9D">
        <w:rPr>
          <w:bCs/>
          <w:sz w:val="28"/>
          <w:szCs w:val="28"/>
        </w:rPr>
        <w:t>Постановление</w:t>
      </w:r>
      <w:r w:rsidR="00730A9D">
        <w:rPr>
          <w:bCs/>
          <w:sz w:val="28"/>
          <w:szCs w:val="28"/>
        </w:rPr>
        <w:t>м</w:t>
      </w:r>
      <w:r w:rsidR="00730A9D" w:rsidRPr="00730A9D">
        <w:rPr>
          <w:bCs/>
          <w:sz w:val="28"/>
          <w:szCs w:val="28"/>
        </w:rPr>
        <w:t xml:space="preserve"> Правительства Омской области от 26.12.2018 </w:t>
      </w:r>
      <w:r w:rsidR="00FD13AA">
        <w:rPr>
          <w:bCs/>
          <w:sz w:val="28"/>
          <w:szCs w:val="28"/>
        </w:rPr>
        <w:t xml:space="preserve">        </w:t>
      </w:r>
      <w:r w:rsidR="00730A9D" w:rsidRPr="00730A9D">
        <w:rPr>
          <w:bCs/>
          <w:sz w:val="28"/>
          <w:szCs w:val="28"/>
        </w:rPr>
        <w:t xml:space="preserve">N 419-п </w:t>
      </w:r>
      <w:r w:rsidR="00730A9D">
        <w:rPr>
          <w:bCs/>
          <w:sz w:val="28"/>
          <w:szCs w:val="28"/>
        </w:rPr>
        <w:t>«</w:t>
      </w:r>
      <w:r w:rsidR="00730A9D" w:rsidRPr="00730A9D">
        <w:rPr>
          <w:bCs/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и внесении изменений в постановление Правительства Омской области от 5 октября 2015 года N 275-п</w:t>
      </w:r>
      <w:r w:rsidR="00730A9D">
        <w:rPr>
          <w:bCs/>
          <w:sz w:val="28"/>
          <w:szCs w:val="28"/>
        </w:rPr>
        <w:t xml:space="preserve">», </w:t>
      </w:r>
      <w:r w:rsidR="00730A9D" w:rsidRPr="00572039">
        <w:rPr>
          <w:bCs/>
          <w:sz w:val="28"/>
          <w:szCs w:val="28"/>
        </w:rPr>
        <w:t xml:space="preserve">Уставом муниципального образования </w:t>
      </w:r>
      <w:proofErr w:type="spellStart"/>
      <w:r w:rsidR="008F07AF">
        <w:rPr>
          <w:bCs/>
          <w:sz w:val="28"/>
          <w:szCs w:val="28"/>
        </w:rPr>
        <w:t>Заринское</w:t>
      </w:r>
      <w:proofErr w:type="spellEnd"/>
      <w:r w:rsidR="00730A9D" w:rsidRPr="00572039">
        <w:rPr>
          <w:bCs/>
          <w:sz w:val="28"/>
          <w:szCs w:val="28"/>
        </w:rPr>
        <w:t xml:space="preserve"> сельское  поселение </w:t>
      </w:r>
      <w:proofErr w:type="spellStart"/>
      <w:r w:rsidR="00730A9D" w:rsidRPr="00572039">
        <w:rPr>
          <w:bCs/>
          <w:sz w:val="28"/>
          <w:szCs w:val="28"/>
        </w:rPr>
        <w:t>Марьяновского</w:t>
      </w:r>
      <w:proofErr w:type="spellEnd"/>
      <w:r w:rsidR="00730A9D" w:rsidRPr="00572039">
        <w:rPr>
          <w:bCs/>
          <w:sz w:val="28"/>
          <w:szCs w:val="28"/>
        </w:rPr>
        <w:t xml:space="preserve"> муниципального района</w:t>
      </w:r>
      <w:r w:rsidR="00FD13AA">
        <w:rPr>
          <w:bCs/>
          <w:sz w:val="28"/>
          <w:szCs w:val="28"/>
        </w:rPr>
        <w:t xml:space="preserve"> Омской области</w:t>
      </w:r>
      <w:r w:rsidR="00730A9D">
        <w:rPr>
          <w:bCs/>
          <w:sz w:val="28"/>
          <w:szCs w:val="28"/>
        </w:rPr>
        <w:t>,</w:t>
      </w:r>
      <w:r w:rsidR="007947D0">
        <w:rPr>
          <w:bCs/>
          <w:sz w:val="28"/>
          <w:szCs w:val="28"/>
        </w:rPr>
        <w:t xml:space="preserve"> </w:t>
      </w:r>
      <w:r w:rsidR="00730A9D" w:rsidRPr="00572039">
        <w:rPr>
          <w:bCs/>
          <w:sz w:val="28"/>
          <w:szCs w:val="28"/>
        </w:rPr>
        <w:t xml:space="preserve">Положением об управлении муниципальной собственностью </w:t>
      </w:r>
      <w:proofErr w:type="spellStart"/>
      <w:r w:rsidR="008F07AF">
        <w:rPr>
          <w:bCs/>
          <w:sz w:val="28"/>
          <w:szCs w:val="28"/>
        </w:rPr>
        <w:t>Заринского</w:t>
      </w:r>
      <w:proofErr w:type="spellEnd"/>
      <w:r w:rsidR="00730A9D" w:rsidRPr="00572039">
        <w:rPr>
          <w:bCs/>
          <w:sz w:val="28"/>
          <w:szCs w:val="28"/>
        </w:rPr>
        <w:t xml:space="preserve"> сельского поселения </w:t>
      </w:r>
      <w:proofErr w:type="spellStart"/>
      <w:r w:rsidR="00730A9D" w:rsidRPr="00572039">
        <w:rPr>
          <w:bCs/>
          <w:sz w:val="28"/>
          <w:szCs w:val="28"/>
        </w:rPr>
        <w:t>Марьяновского</w:t>
      </w:r>
      <w:proofErr w:type="spellEnd"/>
      <w:r w:rsidR="00730A9D" w:rsidRPr="00572039">
        <w:rPr>
          <w:bCs/>
          <w:sz w:val="28"/>
          <w:szCs w:val="28"/>
        </w:rPr>
        <w:t xml:space="preserve"> муниципального района</w:t>
      </w:r>
      <w:r w:rsidR="00FD13AA">
        <w:rPr>
          <w:bCs/>
          <w:sz w:val="28"/>
          <w:szCs w:val="28"/>
        </w:rPr>
        <w:t xml:space="preserve"> Омской области</w:t>
      </w:r>
      <w:r w:rsidR="00730A9D" w:rsidRPr="00572039">
        <w:rPr>
          <w:bCs/>
          <w:sz w:val="28"/>
          <w:szCs w:val="28"/>
        </w:rPr>
        <w:t xml:space="preserve">,  </w:t>
      </w:r>
    </w:p>
    <w:p w:rsidR="00095320" w:rsidRDefault="00095320" w:rsidP="00095320">
      <w:pPr>
        <w:pStyle w:val="3"/>
        <w:ind w:right="330"/>
        <w:jc w:val="center"/>
        <w:rPr>
          <w:rFonts w:ascii="Times New Roman" w:hAnsi="Times New Roman"/>
          <w:b w:val="0"/>
          <w:sz w:val="28"/>
          <w:szCs w:val="28"/>
        </w:rPr>
      </w:pPr>
      <w:r w:rsidRPr="00730A9D">
        <w:rPr>
          <w:rFonts w:ascii="Times New Roman" w:hAnsi="Times New Roman"/>
          <w:b w:val="0"/>
          <w:sz w:val="28"/>
          <w:szCs w:val="28"/>
        </w:rPr>
        <w:t xml:space="preserve">Совет </w:t>
      </w:r>
      <w:proofErr w:type="spellStart"/>
      <w:r w:rsidR="008F07AF">
        <w:rPr>
          <w:rFonts w:ascii="Times New Roman" w:hAnsi="Times New Roman"/>
          <w:b w:val="0"/>
          <w:sz w:val="28"/>
          <w:szCs w:val="28"/>
        </w:rPr>
        <w:t>Заринского</w:t>
      </w:r>
      <w:proofErr w:type="spellEnd"/>
      <w:r w:rsidR="00FD13AA">
        <w:rPr>
          <w:rFonts w:ascii="Times New Roman" w:hAnsi="Times New Roman"/>
          <w:b w:val="0"/>
          <w:sz w:val="28"/>
          <w:szCs w:val="28"/>
        </w:rPr>
        <w:t xml:space="preserve"> сельского поселения РЕШИЛ</w:t>
      </w:r>
      <w:r w:rsidRPr="00730A9D">
        <w:rPr>
          <w:rFonts w:ascii="Times New Roman" w:hAnsi="Times New Roman"/>
          <w:b w:val="0"/>
          <w:sz w:val="28"/>
          <w:szCs w:val="28"/>
        </w:rPr>
        <w:t>:</w:t>
      </w:r>
    </w:p>
    <w:p w:rsidR="008F07AF" w:rsidRPr="008F07AF" w:rsidRDefault="008F07AF" w:rsidP="008F07AF"/>
    <w:p w:rsidR="00095320" w:rsidRDefault="008F07AF" w:rsidP="00095320">
      <w:pPr>
        <w:jc w:val="both"/>
        <w:outlineLvl w:val="0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60F9">
        <w:rPr>
          <w:color w:val="000000"/>
          <w:sz w:val="28"/>
          <w:szCs w:val="28"/>
        </w:rPr>
        <w:t xml:space="preserve">1. </w:t>
      </w:r>
      <w:proofErr w:type="gramStart"/>
      <w:r w:rsidR="004A60F9">
        <w:rPr>
          <w:bCs/>
          <w:kern w:val="36"/>
          <w:sz w:val="28"/>
          <w:szCs w:val="28"/>
        </w:rPr>
        <w:t>Внесении изменения в приложение</w:t>
      </w:r>
      <w:r w:rsidR="00095320">
        <w:rPr>
          <w:color w:val="000000"/>
          <w:sz w:val="28"/>
          <w:szCs w:val="28"/>
        </w:rPr>
        <w:t xml:space="preserve"> </w:t>
      </w:r>
      <w:r w:rsidR="004A60F9">
        <w:rPr>
          <w:color w:val="000000"/>
          <w:sz w:val="28"/>
          <w:szCs w:val="28"/>
        </w:rPr>
        <w:t>«Поряд</w:t>
      </w:r>
      <w:r w:rsidR="00095320">
        <w:rPr>
          <w:color w:val="000000"/>
          <w:sz w:val="28"/>
          <w:szCs w:val="28"/>
        </w:rPr>
        <w:t>к</w:t>
      </w:r>
      <w:r w:rsidR="004A60F9">
        <w:rPr>
          <w:color w:val="000000"/>
          <w:sz w:val="28"/>
          <w:szCs w:val="28"/>
        </w:rPr>
        <w:t>а</w:t>
      </w:r>
      <w:r w:rsidR="00095320">
        <w:rPr>
          <w:color w:val="000000"/>
          <w:sz w:val="28"/>
          <w:szCs w:val="28"/>
        </w:rPr>
        <w:t xml:space="preserve"> определения размера арендной платы за земельные участки,</w:t>
      </w:r>
      <w:r w:rsidR="00095320">
        <w:rPr>
          <w:bCs/>
          <w:kern w:val="36"/>
          <w:sz w:val="28"/>
          <w:szCs w:val="28"/>
        </w:rPr>
        <w:t xml:space="preserve"> находящиеся в муниципальной собственности </w:t>
      </w:r>
      <w:proofErr w:type="spellStart"/>
      <w:r>
        <w:rPr>
          <w:bCs/>
          <w:kern w:val="36"/>
          <w:sz w:val="28"/>
          <w:szCs w:val="28"/>
        </w:rPr>
        <w:t>Заринского</w:t>
      </w:r>
      <w:proofErr w:type="spellEnd"/>
      <w:r w:rsidR="00095320">
        <w:rPr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="00095320">
        <w:rPr>
          <w:bCs/>
          <w:kern w:val="36"/>
          <w:sz w:val="28"/>
          <w:szCs w:val="28"/>
        </w:rPr>
        <w:t>Марьяновского</w:t>
      </w:r>
      <w:proofErr w:type="spellEnd"/>
      <w:r w:rsidR="00095320">
        <w:rPr>
          <w:bCs/>
          <w:kern w:val="36"/>
          <w:sz w:val="28"/>
          <w:szCs w:val="28"/>
        </w:rPr>
        <w:t xml:space="preserve"> муниципального района Омской области, расположенные на территории  </w:t>
      </w:r>
      <w:proofErr w:type="spellStart"/>
      <w:r>
        <w:rPr>
          <w:bCs/>
          <w:kern w:val="36"/>
          <w:sz w:val="28"/>
          <w:szCs w:val="28"/>
        </w:rPr>
        <w:t>Заринского</w:t>
      </w:r>
      <w:proofErr w:type="spellEnd"/>
      <w:r w:rsidR="00095320">
        <w:rPr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="00095320">
        <w:rPr>
          <w:bCs/>
          <w:kern w:val="36"/>
          <w:sz w:val="28"/>
          <w:szCs w:val="28"/>
        </w:rPr>
        <w:t>Марьяновского</w:t>
      </w:r>
      <w:proofErr w:type="spellEnd"/>
      <w:r w:rsidR="00095320">
        <w:rPr>
          <w:bCs/>
          <w:kern w:val="36"/>
          <w:sz w:val="28"/>
          <w:szCs w:val="28"/>
        </w:rPr>
        <w:t xml:space="preserve"> муниципального района, предоставленные в аренду без торгов</w:t>
      </w:r>
      <w:r w:rsidR="00095320">
        <w:rPr>
          <w:color w:val="000000"/>
          <w:sz w:val="28"/>
          <w:szCs w:val="28"/>
        </w:rPr>
        <w:t>.</w:t>
      </w:r>
      <w:proofErr w:type="gramEnd"/>
    </w:p>
    <w:p w:rsidR="00095320" w:rsidRDefault="004A60F9" w:rsidP="004A60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95320">
        <w:rPr>
          <w:sz w:val="28"/>
          <w:szCs w:val="28"/>
        </w:rPr>
        <w:t>.</w:t>
      </w:r>
      <w:proofErr w:type="gramStart"/>
      <w:r w:rsidR="00095320">
        <w:rPr>
          <w:sz w:val="28"/>
          <w:szCs w:val="28"/>
        </w:rPr>
        <w:t>Контроль за</w:t>
      </w:r>
      <w:proofErr w:type="gramEnd"/>
      <w:r w:rsidR="00095320">
        <w:rPr>
          <w:sz w:val="28"/>
          <w:szCs w:val="28"/>
        </w:rPr>
        <w:t xml:space="preserve"> выполнением настоящего решения оставляю за собой.</w:t>
      </w:r>
    </w:p>
    <w:p w:rsidR="008F07AF" w:rsidRDefault="004A60F9" w:rsidP="004A60F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95320">
        <w:rPr>
          <w:sz w:val="28"/>
          <w:szCs w:val="28"/>
        </w:rPr>
        <w:t>. Решение вступает в силу со дня его обнародования.</w:t>
      </w:r>
    </w:p>
    <w:tbl>
      <w:tblPr>
        <w:tblW w:w="10206" w:type="dxa"/>
        <w:tblInd w:w="108" w:type="dxa"/>
        <w:tblLook w:val="01E0"/>
      </w:tblPr>
      <w:tblGrid>
        <w:gridCol w:w="10206"/>
      </w:tblGrid>
      <w:tr w:rsidR="004A60F9" w:rsidTr="004A60F9">
        <w:tc>
          <w:tcPr>
            <w:tcW w:w="10206" w:type="dxa"/>
          </w:tcPr>
          <w:p w:rsidR="004A60F9" w:rsidRDefault="004A60F9" w:rsidP="00FC4D67">
            <w:pPr>
              <w:spacing w:after="200"/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38"/>
              <w:tblOverlap w:val="never"/>
              <w:tblW w:w="0" w:type="auto"/>
              <w:tblLook w:val="04A0"/>
            </w:tblPr>
            <w:tblGrid>
              <w:gridCol w:w="4579"/>
              <w:gridCol w:w="4566"/>
            </w:tblGrid>
            <w:tr w:rsidR="004A60F9" w:rsidTr="00605B1D">
              <w:tc>
                <w:tcPr>
                  <w:tcW w:w="4579" w:type="dxa"/>
                  <w:hideMark/>
                </w:tcPr>
                <w:p w:rsidR="004A60F9" w:rsidRDefault="004A60F9" w:rsidP="004A60F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Заринского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A60F9" w:rsidRDefault="004A60F9" w:rsidP="004A60F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4A60F9" w:rsidRDefault="004A60F9" w:rsidP="004A60F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В.В.Бондаренко</w:t>
                  </w:r>
                </w:p>
              </w:tc>
              <w:tc>
                <w:tcPr>
                  <w:tcW w:w="4566" w:type="dxa"/>
                  <w:hideMark/>
                </w:tcPr>
                <w:p w:rsidR="004A60F9" w:rsidRDefault="004A60F9" w:rsidP="004A60F9">
                  <w:pPr>
                    <w:spacing w:line="276" w:lineRule="auto"/>
                    <w:ind w:right="-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Председатель Совета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Заринского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4A60F9" w:rsidRDefault="004A60F9" w:rsidP="004A60F9">
                  <w:pPr>
                    <w:spacing w:line="276" w:lineRule="auto"/>
                    <w:ind w:right="-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сельского поселения</w:t>
                  </w:r>
                </w:p>
                <w:p w:rsidR="004A60F9" w:rsidRDefault="004A60F9" w:rsidP="004A60F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Н.В.Романовская</w:t>
                  </w:r>
                </w:p>
              </w:tc>
            </w:tr>
          </w:tbl>
          <w:p w:rsidR="004A60F9" w:rsidRDefault="004A60F9" w:rsidP="004A60F9">
            <w:pPr>
              <w:spacing w:after="200"/>
              <w:ind w:right="-5106"/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095320" w:rsidRDefault="00095320" w:rsidP="00095320">
      <w:pPr>
        <w:jc w:val="both"/>
        <w:rPr>
          <w:color w:val="000000"/>
          <w:sz w:val="28"/>
          <w:szCs w:val="28"/>
        </w:rPr>
      </w:pPr>
    </w:p>
    <w:p w:rsidR="00B252E5" w:rsidRDefault="00B252E5" w:rsidP="005250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2E5" w:rsidRDefault="00B252E5" w:rsidP="004A60F9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2508F" w:rsidRDefault="0052508F" w:rsidP="0052508F">
      <w:pPr>
        <w:ind w:firstLine="708"/>
        <w:rPr>
          <w:sz w:val="28"/>
          <w:szCs w:val="28"/>
        </w:rPr>
      </w:pPr>
    </w:p>
    <w:p w:rsidR="00095320" w:rsidRPr="0052508F" w:rsidRDefault="0052508F" w:rsidP="0052508F">
      <w:pPr>
        <w:tabs>
          <w:tab w:val="left" w:pos="7037"/>
        </w:tabs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 w:rsidRPr="0052508F">
        <w:rPr>
          <w:sz w:val="20"/>
          <w:szCs w:val="20"/>
        </w:rPr>
        <w:t xml:space="preserve">Приложение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Порядке определения размера арендной платы </w:t>
      </w:r>
      <w:proofErr w:type="gramStart"/>
      <w:r w:rsidRPr="0052508F">
        <w:rPr>
          <w:bCs/>
          <w:kern w:val="36"/>
          <w:sz w:val="20"/>
          <w:szCs w:val="20"/>
        </w:rPr>
        <w:t>за</w:t>
      </w:r>
      <w:proofErr w:type="gramEnd"/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 земельные участки, находящиеся в </w:t>
      </w:r>
      <w:proofErr w:type="gramStart"/>
      <w:r w:rsidRPr="0052508F">
        <w:rPr>
          <w:bCs/>
          <w:kern w:val="36"/>
          <w:sz w:val="20"/>
          <w:szCs w:val="20"/>
        </w:rPr>
        <w:t>муниципальной</w:t>
      </w:r>
      <w:proofErr w:type="gramEnd"/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собственности </w:t>
      </w:r>
      <w:proofErr w:type="spellStart"/>
      <w:r w:rsidR="008F07AF">
        <w:rPr>
          <w:bCs/>
          <w:kern w:val="36"/>
          <w:sz w:val="20"/>
          <w:szCs w:val="20"/>
        </w:rPr>
        <w:t>Заринского</w:t>
      </w:r>
      <w:proofErr w:type="spellEnd"/>
      <w:r w:rsidRPr="0052508F">
        <w:rPr>
          <w:bCs/>
          <w:kern w:val="36"/>
          <w:sz w:val="20"/>
          <w:szCs w:val="20"/>
        </w:rPr>
        <w:t xml:space="preserve"> сельского поселения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Марьяновского муниципального района Омской области,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расположенные на территории  </w:t>
      </w:r>
      <w:proofErr w:type="spellStart"/>
      <w:r w:rsidR="008F07AF">
        <w:rPr>
          <w:bCs/>
          <w:kern w:val="36"/>
          <w:sz w:val="20"/>
          <w:szCs w:val="20"/>
        </w:rPr>
        <w:t>Заринского</w:t>
      </w:r>
      <w:proofErr w:type="spellEnd"/>
      <w:r w:rsidRPr="0052508F">
        <w:rPr>
          <w:bCs/>
          <w:kern w:val="36"/>
          <w:sz w:val="20"/>
          <w:szCs w:val="20"/>
        </w:rPr>
        <w:t xml:space="preserve"> </w:t>
      </w:r>
      <w:proofErr w:type="gramStart"/>
      <w:r w:rsidRPr="0052508F">
        <w:rPr>
          <w:bCs/>
          <w:kern w:val="36"/>
          <w:sz w:val="20"/>
          <w:szCs w:val="20"/>
        </w:rPr>
        <w:t>сельского</w:t>
      </w:r>
      <w:proofErr w:type="gramEnd"/>
      <w:r w:rsidRPr="0052508F">
        <w:rPr>
          <w:bCs/>
          <w:kern w:val="36"/>
          <w:sz w:val="20"/>
          <w:szCs w:val="20"/>
        </w:rPr>
        <w:t xml:space="preserve">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>поселения Марьяновского муниципального района,</w:t>
      </w:r>
    </w:p>
    <w:p w:rsidR="0052508F" w:rsidRDefault="0052508F" w:rsidP="0052508F">
      <w:pPr>
        <w:tabs>
          <w:tab w:val="left" w:pos="7037"/>
        </w:tabs>
        <w:jc w:val="right"/>
        <w:rPr>
          <w:sz w:val="20"/>
          <w:szCs w:val="20"/>
        </w:rPr>
      </w:pPr>
      <w:proofErr w:type="gramStart"/>
      <w:r w:rsidRPr="0052508F">
        <w:rPr>
          <w:bCs/>
          <w:kern w:val="36"/>
          <w:sz w:val="20"/>
          <w:szCs w:val="20"/>
        </w:rPr>
        <w:t>предоставленные</w:t>
      </w:r>
      <w:proofErr w:type="gramEnd"/>
      <w:r w:rsidRPr="0052508F">
        <w:rPr>
          <w:bCs/>
          <w:kern w:val="36"/>
          <w:sz w:val="20"/>
          <w:szCs w:val="20"/>
        </w:rPr>
        <w:t xml:space="preserve"> в аренду без торгов</w:t>
      </w:r>
    </w:p>
    <w:p w:rsidR="0052508F" w:rsidRPr="0052508F" w:rsidRDefault="0052508F" w:rsidP="0052508F">
      <w:pPr>
        <w:rPr>
          <w:sz w:val="20"/>
          <w:szCs w:val="20"/>
        </w:rPr>
      </w:pPr>
    </w:p>
    <w:p w:rsidR="0052508F" w:rsidRPr="0052508F" w:rsidRDefault="0052508F" w:rsidP="0052508F">
      <w:pPr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00"/>
        <w:gridCol w:w="5676"/>
        <w:gridCol w:w="3319"/>
      </w:tblGrid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790936">
              <w:rPr>
                <w:sz w:val="28"/>
                <w:szCs w:val="28"/>
              </w:rPr>
              <w:t xml:space="preserve">Номер </w:t>
            </w:r>
            <w:proofErr w:type="gramStart"/>
            <w:r w:rsidRPr="00790936">
              <w:rPr>
                <w:sz w:val="28"/>
                <w:szCs w:val="28"/>
              </w:rPr>
              <w:t>п</w:t>
            </w:r>
            <w:proofErr w:type="gramEnd"/>
            <w:r w:rsidRPr="00790936">
              <w:rPr>
                <w:sz w:val="28"/>
                <w:szCs w:val="28"/>
              </w:rPr>
              <w:t>/п</w:t>
            </w:r>
          </w:p>
        </w:tc>
        <w:tc>
          <w:tcPr>
            <w:tcW w:w="5704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790936">
              <w:rPr>
                <w:rFonts w:eastAsiaTheme="minorHAnsi"/>
                <w:sz w:val="28"/>
                <w:szCs w:val="28"/>
                <w:lang w:eastAsia="en-US"/>
              </w:rPr>
              <w:t>Наименование вида разрешенного использования</w:t>
            </w:r>
          </w:p>
        </w:tc>
        <w:tc>
          <w:tcPr>
            <w:tcW w:w="3332" w:type="dxa"/>
          </w:tcPr>
          <w:p w:rsidR="0052508F" w:rsidRPr="00790936" w:rsidRDefault="0052508F" w:rsidP="008F07AF">
            <w:pPr>
              <w:tabs>
                <w:tab w:val="left" w:pos="3832"/>
              </w:tabs>
              <w:jc w:val="center"/>
              <w:rPr>
                <w:sz w:val="28"/>
                <w:szCs w:val="28"/>
              </w:rPr>
            </w:pPr>
            <w:r w:rsidRPr="00790936"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коэффициента, %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3332" w:type="dxa"/>
          </w:tcPr>
          <w:p w:rsidR="0052508F" w:rsidRPr="00FD13AA" w:rsidRDefault="004A60F9" w:rsidP="00F656B5">
            <w:pPr>
              <w:tabs>
                <w:tab w:val="left" w:pos="38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936" w:rsidRPr="00FD13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52508F" w:rsidRPr="00790936" w:rsidRDefault="00790936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Сенокошение</w:t>
            </w:r>
          </w:p>
        </w:tc>
        <w:tc>
          <w:tcPr>
            <w:tcW w:w="3332" w:type="dxa"/>
          </w:tcPr>
          <w:p w:rsidR="0052508F" w:rsidRPr="00FD13AA" w:rsidRDefault="00790936" w:rsidP="00F656B5">
            <w:pPr>
              <w:tabs>
                <w:tab w:val="left" w:pos="3832"/>
              </w:tabs>
              <w:jc w:val="center"/>
              <w:rPr>
                <w:sz w:val="28"/>
                <w:szCs w:val="28"/>
              </w:rPr>
            </w:pPr>
            <w:r w:rsidRPr="00FD13AA">
              <w:rPr>
                <w:sz w:val="28"/>
                <w:szCs w:val="28"/>
              </w:rPr>
              <w:t>1,</w:t>
            </w:r>
            <w:r w:rsidR="006263BE" w:rsidRPr="00FD13AA">
              <w:rPr>
                <w:sz w:val="28"/>
                <w:szCs w:val="28"/>
              </w:rPr>
              <w:t>4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52508F" w:rsidRPr="00790936" w:rsidRDefault="00790936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332" w:type="dxa"/>
          </w:tcPr>
          <w:p w:rsidR="0052508F" w:rsidRPr="00FD13AA" w:rsidRDefault="00B252E5" w:rsidP="00F656B5">
            <w:pPr>
              <w:tabs>
                <w:tab w:val="left" w:pos="3832"/>
              </w:tabs>
              <w:jc w:val="center"/>
              <w:rPr>
                <w:sz w:val="28"/>
                <w:szCs w:val="28"/>
              </w:rPr>
            </w:pPr>
            <w:r w:rsidRPr="00FD13AA">
              <w:rPr>
                <w:sz w:val="28"/>
                <w:szCs w:val="28"/>
              </w:rPr>
              <w:t>1</w:t>
            </w:r>
            <w:r w:rsidR="00790936" w:rsidRPr="00FD13AA">
              <w:rPr>
                <w:sz w:val="28"/>
                <w:szCs w:val="28"/>
              </w:rPr>
              <w:t>,</w:t>
            </w:r>
            <w:r w:rsidRPr="00FD13AA">
              <w:rPr>
                <w:sz w:val="28"/>
                <w:szCs w:val="28"/>
              </w:rPr>
              <w:t>1</w:t>
            </w:r>
          </w:p>
        </w:tc>
      </w:tr>
    </w:tbl>
    <w:p w:rsidR="0052508F" w:rsidRPr="00790936" w:rsidRDefault="0052508F" w:rsidP="0052508F">
      <w:pPr>
        <w:tabs>
          <w:tab w:val="left" w:pos="3832"/>
        </w:tabs>
        <w:rPr>
          <w:sz w:val="28"/>
          <w:szCs w:val="28"/>
        </w:rPr>
      </w:pPr>
    </w:p>
    <w:sectPr w:rsidR="0052508F" w:rsidRPr="00790936" w:rsidSect="0052508F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320"/>
    <w:rsid w:val="00017C3F"/>
    <w:rsid w:val="00095320"/>
    <w:rsid w:val="000E5207"/>
    <w:rsid w:val="00191781"/>
    <w:rsid w:val="001C6A8F"/>
    <w:rsid w:val="00211695"/>
    <w:rsid w:val="00244B09"/>
    <w:rsid w:val="003C0B31"/>
    <w:rsid w:val="00406310"/>
    <w:rsid w:val="00461635"/>
    <w:rsid w:val="004A60F9"/>
    <w:rsid w:val="004D2951"/>
    <w:rsid w:val="0052508F"/>
    <w:rsid w:val="005769FE"/>
    <w:rsid w:val="005C5EE6"/>
    <w:rsid w:val="006263BE"/>
    <w:rsid w:val="00730A9D"/>
    <w:rsid w:val="00731E63"/>
    <w:rsid w:val="00790936"/>
    <w:rsid w:val="007947D0"/>
    <w:rsid w:val="00850731"/>
    <w:rsid w:val="00894AFE"/>
    <w:rsid w:val="008A08EB"/>
    <w:rsid w:val="008F07AF"/>
    <w:rsid w:val="00961CE5"/>
    <w:rsid w:val="009C4031"/>
    <w:rsid w:val="009F2A42"/>
    <w:rsid w:val="00A073EA"/>
    <w:rsid w:val="00B252E5"/>
    <w:rsid w:val="00B443BB"/>
    <w:rsid w:val="00B56576"/>
    <w:rsid w:val="00B72464"/>
    <w:rsid w:val="00C54C94"/>
    <w:rsid w:val="00DB00EF"/>
    <w:rsid w:val="00E852B9"/>
    <w:rsid w:val="00F656B5"/>
    <w:rsid w:val="00F66DD7"/>
    <w:rsid w:val="00F92AF2"/>
    <w:rsid w:val="00F9371D"/>
    <w:rsid w:val="00FB5279"/>
    <w:rsid w:val="00FD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5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3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95320"/>
    <w:pPr>
      <w:spacing w:after="120"/>
    </w:pPr>
  </w:style>
  <w:style w:type="character" w:customStyle="1" w:styleId="a4">
    <w:name w:val="Основной текст Знак"/>
    <w:basedOn w:val="a0"/>
    <w:link w:val="a3"/>
    <w:rsid w:val="00095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5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95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953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95320"/>
    <w:pPr>
      <w:spacing w:before="100" w:beforeAutospacing="1" w:after="100" w:afterAutospacing="1"/>
    </w:pPr>
  </w:style>
  <w:style w:type="character" w:customStyle="1" w:styleId="a7">
    <w:name w:val="Цветовое выделение"/>
    <w:uiPriority w:val="99"/>
    <w:rsid w:val="00095320"/>
    <w:rPr>
      <w:b/>
      <w:bCs w:val="0"/>
      <w:color w:val="000080"/>
    </w:rPr>
  </w:style>
  <w:style w:type="table" w:styleId="a8">
    <w:name w:val="Table Grid"/>
    <w:basedOn w:val="a1"/>
    <w:uiPriority w:val="59"/>
    <w:rsid w:val="005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462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B33CD3-9F34-43A2-9907-37198989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2023-03-29T04:09:00Z</cp:lastPrinted>
  <dcterms:created xsi:type="dcterms:W3CDTF">2019-07-11T08:56:00Z</dcterms:created>
  <dcterms:modified xsi:type="dcterms:W3CDTF">2023-03-29T04:55:00Z</dcterms:modified>
</cp:coreProperties>
</file>