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35" w:rsidRPr="0038267C" w:rsidRDefault="00044435" w:rsidP="00767893">
      <w:pPr>
        <w:ind w:left="-142"/>
        <w:jc w:val="center"/>
        <w:rPr>
          <w:b/>
          <w:sz w:val="28"/>
          <w:szCs w:val="28"/>
        </w:rPr>
      </w:pPr>
      <w:r w:rsidRPr="0038267C">
        <w:rPr>
          <w:b/>
          <w:sz w:val="28"/>
          <w:szCs w:val="28"/>
        </w:rPr>
        <w:t>СОВЕТ</w:t>
      </w:r>
    </w:p>
    <w:p w:rsidR="00044435" w:rsidRPr="0038267C" w:rsidRDefault="00044435" w:rsidP="00767893">
      <w:pPr>
        <w:ind w:left="-142"/>
        <w:jc w:val="center"/>
        <w:rPr>
          <w:b/>
          <w:sz w:val="28"/>
          <w:szCs w:val="28"/>
        </w:rPr>
      </w:pPr>
      <w:r w:rsidRPr="0038267C">
        <w:rPr>
          <w:b/>
          <w:sz w:val="28"/>
          <w:szCs w:val="28"/>
        </w:rPr>
        <w:t>ЗАРИНСКОГО СЕЛЬСКОГО ПОСЕЛЕНИЯ</w:t>
      </w:r>
    </w:p>
    <w:p w:rsidR="00044435" w:rsidRPr="0038267C" w:rsidRDefault="00044435" w:rsidP="00767893">
      <w:pPr>
        <w:jc w:val="center"/>
        <w:rPr>
          <w:b/>
          <w:sz w:val="28"/>
          <w:szCs w:val="28"/>
        </w:rPr>
      </w:pPr>
      <w:r w:rsidRPr="0038267C">
        <w:rPr>
          <w:b/>
          <w:sz w:val="28"/>
          <w:szCs w:val="28"/>
        </w:rPr>
        <w:t>МАРЬЯНОВСКОГО МУНИЦИПАЛЬНОГО РАЙОНА</w:t>
      </w:r>
    </w:p>
    <w:p w:rsidR="00044435" w:rsidRPr="0038267C" w:rsidRDefault="00044435" w:rsidP="00767893">
      <w:pPr>
        <w:jc w:val="center"/>
        <w:rPr>
          <w:b/>
          <w:sz w:val="28"/>
          <w:szCs w:val="28"/>
        </w:rPr>
      </w:pPr>
      <w:r w:rsidRPr="0038267C">
        <w:rPr>
          <w:b/>
          <w:sz w:val="28"/>
          <w:szCs w:val="28"/>
        </w:rPr>
        <w:t>ОМСКОЙ ОБЛАСТИ</w:t>
      </w:r>
    </w:p>
    <w:p w:rsidR="00044435" w:rsidRPr="0038267C" w:rsidRDefault="00044435" w:rsidP="00767893">
      <w:pPr>
        <w:jc w:val="center"/>
        <w:rPr>
          <w:b/>
          <w:sz w:val="28"/>
          <w:szCs w:val="28"/>
        </w:rPr>
      </w:pPr>
    </w:p>
    <w:p w:rsidR="00044435" w:rsidRPr="0038267C" w:rsidRDefault="00044435" w:rsidP="00767893">
      <w:pPr>
        <w:jc w:val="center"/>
        <w:rPr>
          <w:b/>
          <w:sz w:val="28"/>
          <w:szCs w:val="28"/>
        </w:rPr>
      </w:pPr>
      <w:r w:rsidRPr="0038267C">
        <w:rPr>
          <w:b/>
          <w:sz w:val="28"/>
          <w:szCs w:val="28"/>
        </w:rPr>
        <w:t>РЕШЕНИЕ</w:t>
      </w:r>
    </w:p>
    <w:p w:rsidR="00044435" w:rsidRPr="009E64C8" w:rsidRDefault="00044435" w:rsidP="00767893">
      <w:pPr>
        <w:jc w:val="center"/>
        <w:rPr>
          <w:sz w:val="28"/>
          <w:szCs w:val="28"/>
        </w:rPr>
      </w:pPr>
    </w:p>
    <w:p w:rsidR="00044435" w:rsidRPr="009E64C8" w:rsidRDefault="00044435" w:rsidP="00767893">
      <w:pPr>
        <w:jc w:val="center"/>
        <w:rPr>
          <w:sz w:val="28"/>
          <w:szCs w:val="28"/>
        </w:rPr>
      </w:pPr>
    </w:p>
    <w:p w:rsidR="00044435" w:rsidRPr="009E64C8" w:rsidRDefault="00AE4524" w:rsidP="00767893">
      <w:pPr>
        <w:rPr>
          <w:sz w:val="28"/>
          <w:szCs w:val="28"/>
        </w:rPr>
      </w:pPr>
      <w:r>
        <w:rPr>
          <w:sz w:val="28"/>
          <w:szCs w:val="28"/>
        </w:rPr>
        <w:t>30.01. 2024</w:t>
      </w:r>
      <w:r w:rsidR="00044435" w:rsidRPr="009E64C8">
        <w:rPr>
          <w:sz w:val="28"/>
          <w:szCs w:val="28"/>
        </w:rPr>
        <w:t xml:space="preserve"> года                                                                          №</w:t>
      </w:r>
      <w:r>
        <w:rPr>
          <w:sz w:val="28"/>
          <w:szCs w:val="28"/>
        </w:rPr>
        <w:t xml:space="preserve"> 3/1</w:t>
      </w:r>
    </w:p>
    <w:p w:rsidR="00044435" w:rsidRPr="009E64C8" w:rsidRDefault="00044435" w:rsidP="00767893">
      <w:pPr>
        <w:jc w:val="both"/>
        <w:rPr>
          <w:sz w:val="28"/>
          <w:szCs w:val="28"/>
        </w:rPr>
      </w:pPr>
    </w:p>
    <w:p w:rsidR="00044435" w:rsidRPr="007D1BD8" w:rsidRDefault="00044435" w:rsidP="00767893">
      <w:pPr>
        <w:jc w:val="center"/>
        <w:rPr>
          <w:sz w:val="28"/>
          <w:szCs w:val="28"/>
        </w:rPr>
      </w:pPr>
    </w:p>
    <w:p w:rsidR="00044435" w:rsidRPr="00044435" w:rsidRDefault="00044435" w:rsidP="00767893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r w:rsidRPr="007D1BD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Положения </w:t>
      </w:r>
      <w:r w:rsidRPr="00044435">
        <w:rPr>
          <w:sz w:val="28"/>
          <w:szCs w:val="28"/>
        </w:rPr>
        <w:t>о проведении публичных слушаний или общественных обсуждений по вопросам градостроительной деятельности на территории Заринского сельского поселения Марьяновского муниципального района Омской области</w:t>
      </w:r>
    </w:p>
    <w:p w:rsidR="00044435" w:rsidRPr="009E64C8" w:rsidRDefault="00044435" w:rsidP="00767893">
      <w:pPr>
        <w:spacing w:after="1"/>
        <w:jc w:val="center"/>
        <w:outlineLvl w:val="0"/>
        <w:rPr>
          <w:sz w:val="28"/>
          <w:szCs w:val="28"/>
        </w:rPr>
      </w:pPr>
    </w:p>
    <w:p w:rsidR="00044435" w:rsidRPr="009E64C8" w:rsidRDefault="00044435" w:rsidP="00767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Градостроительного кодекса Российской Федерации, руководствуясь положениями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9E64C8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Заринского сельского поселения</w:t>
      </w:r>
      <w:r w:rsidRPr="009E64C8">
        <w:rPr>
          <w:sz w:val="28"/>
          <w:szCs w:val="28"/>
        </w:rPr>
        <w:t xml:space="preserve"> </w:t>
      </w:r>
      <w:r>
        <w:rPr>
          <w:sz w:val="28"/>
          <w:szCs w:val="28"/>
        </w:rPr>
        <w:t>Марьяновского</w:t>
      </w:r>
      <w:r w:rsidRPr="009E64C8">
        <w:rPr>
          <w:sz w:val="28"/>
          <w:szCs w:val="28"/>
        </w:rPr>
        <w:t xml:space="preserve"> муниципального района Омской области</w:t>
      </w:r>
      <w:bookmarkStart w:id="0" w:name="_GoBack"/>
      <w:bookmarkEnd w:id="0"/>
    </w:p>
    <w:p w:rsidR="00044435" w:rsidRPr="009E64C8" w:rsidRDefault="00044435" w:rsidP="00767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4435" w:rsidRPr="009E64C8" w:rsidRDefault="00044435" w:rsidP="00767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4C8">
        <w:rPr>
          <w:sz w:val="28"/>
          <w:szCs w:val="28"/>
        </w:rPr>
        <w:t>РЕШИЛ:</w:t>
      </w:r>
    </w:p>
    <w:p w:rsidR="00044435" w:rsidRDefault="00044435" w:rsidP="00767893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9E64C8">
        <w:rPr>
          <w:sz w:val="28"/>
          <w:szCs w:val="28"/>
        </w:rPr>
        <w:t>1.</w:t>
      </w:r>
      <w:r w:rsidRPr="00044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 </w:t>
      </w:r>
      <w:r w:rsidRPr="007D1BD8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7D1BD8">
        <w:rPr>
          <w:sz w:val="28"/>
          <w:szCs w:val="28"/>
        </w:rPr>
        <w:t xml:space="preserve"> </w:t>
      </w:r>
      <w:r w:rsidRPr="007D1BD8">
        <w:rPr>
          <w:spacing w:val="2"/>
          <w:sz w:val="28"/>
          <w:szCs w:val="28"/>
        </w:rPr>
        <w:t xml:space="preserve">об организации и проведении общественных обсуждений и публичных слушаний по проектам муниципальных правовых актов </w:t>
      </w:r>
      <w:r>
        <w:rPr>
          <w:sz w:val="28"/>
          <w:szCs w:val="28"/>
        </w:rPr>
        <w:t xml:space="preserve">Заринского </w:t>
      </w:r>
      <w:r w:rsidRPr="007D1BD8">
        <w:rPr>
          <w:sz w:val="28"/>
          <w:szCs w:val="28"/>
        </w:rPr>
        <w:t xml:space="preserve">сельского поселения Марьяновского муниципального района, </w:t>
      </w:r>
      <w:r w:rsidRPr="007D1BD8">
        <w:rPr>
          <w:spacing w:val="2"/>
          <w:sz w:val="28"/>
          <w:szCs w:val="28"/>
        </w:rPr>
        <w:t>связанных с осуществлением градостроительной деятельности</w:t>
      </w:r>
      <w:r w:rsidRPr="009E64C8">
        <w:rPr>
          <w:sz w:val="28"/>
        </w:rPr>
        <w:t>.</w:t>
      </w:r>
    </w:p>
    <w:p w:rsidR="00044435" w:rsidRPr="00044435" w:rsidRDefault="00044435" w:rsidP="00767893">
      <w:pPr>
        <w:shd w:val="clear" w:color="auto" w:fill="FFFFFF"/>
        <w:ind w:firstLine="709"/>
        <w:jc w:val="both"/>
        <w:textAlignment w:val="baseline"/>
        <w:rPr>
          <w:sz w:val="28"/>
        </w:rPr>
      </w:pPr>
      <w:r>
        <w:rPr>
          <w:sz w:val="28"/>
          <w:szCs w:val="28"/>
        </w:rPr>
        <w:t xml:space="preserve">2. </w:t>
      </w:r>
      <w:r w:rsidRPr="00E0070C">
        <w:rPr>
          <w:sz w:val="28"/>
          <w:szCs w:val="28"/>
        </w:rPr>
        <w:t>Признать утратившим силу</w:t>
      </w:r>
      <w:r w:rsidRPr="009E64C8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 xml:space="preserve"> от 12.10.2020 №</w:t>
      </w:r>
      <w:r w:rsidR="005E03D4">
        <w:rPr>
          <w:sz w:val="28"/>
          <w:szCs w:val="28"/>
        </w:rPr>
        <w:t xml:space="preserve"> </w:t>
      </w:r>
      <w:r>
        <w:rPr>
          <w:sz w:val="28"/>
          <w:szCs w:val="28"/>
        </w:rPr>
        <w:t>28/12 «</w:t>
      </w:r>
      <w:r>
        <w:rPr>
          <w:spacing w:val="2"/>
          <w:sz w:val="28"/>
          <w:szCs w:val="28"/>
        </w:rPr>
        <w:t>О</w:t>
      </w:r>
      <w:r w:rsidRPr="009E64C8">
        <w:rPr>
          <w:spacing w:val="2"/>
          <w:sz w:val="28"/>
          <w:szCs w:val="28"/>
        </w:rPr>
        <w:t xml:space="preserve">б организации и проведении общественных обсуждений и публичных слушаний по проектам муниципальных правовых актов </w:t>
      </w:r>
      <w:r>
        <w:rPr>
          <w:sz w:val="28"/>
          <w:szCs w:val="28"/>
        </w:rPr>
        <w:t>Заринского сельского поселения</w:t>
      </w:r>
      <w:r w:rsidRPr="009E64C8">
        <w:rPr>
          <w:sz w:val="28"/>
          <w:szCs w:val="28"/>
        </w:rPr>
        <w:t xml:space="preserve"> </w:t>
      </w:r>
      <w:r>
        <w:rPr>
          <w:sz w:val="28"/>
          <w:szCs w:val="28"/>
        </w:rPr>
        <w:t>Марьяновского</w:t>
      </w:r>
      <w:r w:rsidRPr="009E64C8">
        <w:rPr>
          <w:sz w:val="28"/>
          <w:szCs w:val="28"/>
        </w:rPr>
        <w:t xml:space="preserve"> муниципального района, </w:t>
      </w:r>
      <w:r w:rsidRPr="009E64C8">
        <w:rPr>
          <w:spacing w:val="2"/>
          <w:sz w:val="28"/>
          <w:szCs w:val="28"/>
        </w:rPr>
        <w:t xml:space="preserve">связанных с осуществлением градостроительной деятельности </w:t>
      </w:r>
      <w:r w:rsidRPr="009E64C8">
        <w:rPr>
          <w:sz w:val="28"/>
        </w:rPr>
        <w:t>согласно Приложению к настоящему решению</w:t>
      </w:r>
      <w:r>
        <w:rPr>
          <w:sz w:val="28"/>
        </w:rPr>
        <w:t>»</w:t>
      </w:r>
      <w:r w:rsidRPr="009E64C8">
        <w:rPr>
          <w:sz w:val="28"/>
        </w:rPr>
        <w:t>.</w:t>
      </w:r>
    </w:p>
    <w:p w:rsidR="00044435" w:rsidRPr="009E64C8" w:rsidRDefault="00044435" w:rsidP="007678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64C8">
        <w:rPr>
          <w:sz w:val="28"/>
          <w:szCs w:val="28"/>
        </w:rPr>
        <w:t xml:space="preserve">. Опубликовать настоящее решение на официальном сайте администрации </w:t>
      </w:r>
      <w:r>
        <w:rPr>
          <w:sz w:val="28"/>
          <w:szCs w:val="28"/>
        </w:rPr>
        <w:t>Заринского сельского поселения</w:t>
      </w:r>
      <w:r w:rsidRPr="009E64C8">
        <w:rPr>
          <w:sz w:val="28"/>
          <w:szCs w:val="28"/>
        </w:rPr>
        <w:t xml:space="preserve"> </w:t>
      </w:r>
      <w:r>
        <w:rPr>
          <w:sz w:val="28"/>
          <w:szCs w:val="28"/>
        </w:rPr>
        <w:t>Марьяновского</w:t>
      </w:r>
      <w:r w:rsidRPr="009E64C8">
        <w:rPr>
          <w:sz w:val="28"/>
          <w:szCs w:val="28"/>
        </w:rPr>
        <w:t xml:space="preserve"> муниципального района.</w:t>
      </w:r>
    </w:p>
    <w:p w:rsidR="00044435" w:rsidRPr="009E64C8" w:rsidRDefault="00044435" w:rsidP="007678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64C8">
        <w:rPr>
          <w:sz w:val="28"/>
          <w:szCs w:val="28"/>
        </w:rPr>
        <w:t>. Решение вступает в силу с момента его официального опубликования.</w:t>
      </w:r>
    </w:p>
    <w:p w:rsidR="00767893" w:rsidRDefault="00767893" w:rsidP="00767893">
      <w:pPr>
        <w:pStyle w:val="Default"/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767893" w:rsidRPr="00905260" w:rsidTr="00135825">
        <w:tc>
          <w:tcPr>
            <w:tcW w:w="4786" w:type="dxa"/>
          </w:tcPr>
          <w:p w:rsidR="00767893" w:rsidRPr="00905260" w:rsidRDefault="00767893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Заринского </w:t>
            </w:r>
          </w:p>
          <w:p w:rsidR="00767893" w:rsidRDefault="00767893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767893" w:rsidRPr="00905260" w:rsidRDefault="00767893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В.В.Бондаренко</w:t>
            </w:r>
          </w:p>
        </w:tc>
        <w:tc>
          <w:tcPr>
            <w:tcW w:w="4784" w:type="dxa"/>
          </w:tcPr>
          <w:p w:rsidR="00767893" w:rsidRPr="00905260" w:rsidRDefault="00767893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r>
              <w:rPr>
                <w:rFonts w:ascii="Times New Roman" w:hAnsi="Times New Roman"/>
                <w:sz w:val="28"/>
                <w:szCs w:val="28"/>
              </w:rPr>
              <w:t>Заринского сельского поселения</w:t>
            </w:r>
          </w:p>
          <w:p w:rsidR="00767893" w:rsidRPr="00905260" w:rsidRDefault="00767893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Н.В.Романовская</w:t>
            </w:r>
          </w:p>
        </w:tc>
      </w:tr>
    </w:tbl>
    <w:p w:rsidR="00AE4524" w:rsidRDefault="00AE4524" w:rsidP="00767893">
      <w:pPr>
        <w:pStyle w:val="Default"/>
        <w:jc w:val="right"/>
        <w:rPr>
          <w:sz w:val="28"/>
          <w:szCs w:val="28"/>
        </w:rPr>
      </w:pPr>
    </w:p>
    <w:p w:rsidR="00044435" w:rsidRDefault="00044435" w:rsidP="0076789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F189B">
        <w:rPr>
          <w:sz w:val="28"/>
          <w:szCs w:val="28"/>
        </w:rPr>
        <w:t xml:space="preserve"> № 1 </w:t>
      </w:r>
    </w:p>
    <w:p w:rsidR="00044435" w:rsidRDefault="00044435" w:rsidP="0076789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  <w:r w:rsidR="00767893">
        <w:rPr>
          <w:sz w:val="28"/>
          <w:szCs w:val="28"/>
        </w:rPr>
        <w:t xml:space="preserve"> </w:t>
      </w:r>
      <w:r w:rsidR="00DD5D6E">
        <w:rPr>
          <w:sz w:val="28"/>
          <w:szCs w:val="28"/>
        </w:rPr>
        <w:t>Заринского</w:t>
      </w:r>
      <w:r w:rsidR="001F189B">
        <w:rPr>
          <w:sz w:val="28"/>
          <w:szCs w:val="28"/>
        </w:rPr>
        <w:t xml:space="preserve"> </w:t>
      </w:r>
    </w:p>
    <w:p w:rsidR="001F189B" w:rsidRDefault="001F189B" w:rsidP="0076789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67893" w:rsidRPr="00767893" w:rsidRDefault="00767893" w:rsidP="00767893">
      <w:pPr>
        <w:pStyle w:val="Default"/>
        <w:jc w:val="right"/>
        <w:rPr>
          <w:sz w:val="28"/>
          <w:szCs w:val="28"/>
        </w:rPr>
      </w:pPr>
      <w:r w:rsidRPr="00767893">
        <w:rPr>
          <w:sz w:val="28"/>
          <w:szCs w:val="28"/>
        </w:rPr>
        <w:t xml:space="preserve">Марьяновского муниципального </w:t>
      </w:r>
    </w:p>
    <w:p w:rsidR="00767893" w:rsidRPr="00767893" w:rsidRDefault="00767893" w:rsidP="00767893">
      <w:pPr>
        <w:pStyle w:val="Default"/>
        <w:jc w:val="right"/>
        <w:rPr>
          <w:sz w:val="28"/>
          <w:szCs w:val="28"/>
        </w:rPr>
      </w:pPr>
      <w:r w:rsidRPr="00767893">
        <w:rPr>
          <w:sz w:val="28"/>
          <w:szCs w:val="28"/>
        </w:rPr>
        <w:t>Района Омской области</w:t>
      </w:r>
    </w:p>
    <w:p w:rsidR="001F189B" w:rsidRPr="00767893" w:rsidRDefault="00767893" w:rsidP="00767893">
      <w:pPr>
        <w:pStyle w:val="Default"/>
        <w:jc w:val="right"/>
        <w:rPr>
          <w:sz w:val="28"/>
          <w:szCs w:val="28"/>
        </w:rPr>
      </w:pPr>
      <w:r w:rsidRPr="00767893">
        <w:rPr>
          <w:sz w:val="28"/>
          <w:szCs w:val="28"/>
        </w:rPr>
        <w:t xml:space="preserve">от  </w:t>
      </w:r>
      <w:r w:rsidR="00AE4524">
        <w:rPr>
          <w:sz w:val="28"/>
          <w:szCs w:val="28"/>
        </w:rPr>
        <w:t>30.01.2024 № 3/1</w:t>
      </w:r>
    </w:p>
    <w:p w:rsidR="001F189B" w:rsidRDefault="001F189B" w:rsidP="0076789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1F189B" w:rsidRDefault="001F189B" w:rsidP="0076789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слушаний или общественных обсуждений по вопросам градостроительной деятельности на территории </w:t>
      </w:r>
      <w:r w:rsidR="00240D43">
        <w:rPr>
          <w:b/>
          <w:bCs/>
          <w:sz w:val="28"/>
          <w:szCs w:val="28"/>
        </w:rPr>
        <w:t>Заринского</w:t>
      </w:r>
      <w:r>
        <w:rPr>
          <w:b/>
          <w:bCs/>
          <w:sz w:val="28"/>
          <w:szCs w:val="28"/>
        </w:rPr>
        <w:t xml:space="preserve"> сельского поселения </w:t>
      </w:r>
      <w:r w:rsidR="00240D43">
        <w:rPr>
          <w:b/>
          <w:bCs/>
          <w:sz w:val="28"/>
          <w:szCs w:val="28"/>
        </w:rPr>
        <w:t>Марьяновского</w:t>
      </w:r>
      <w:r>
        <w:rPr>
          <w:b/>
          <w:bCs/>
          <w:sz w:val="28"/>
          <w:szCs w:val="28"/>
        </w:rPr>
        <w:t xml:space="preserve"> муниципального района Омской области</w:t>
      </w:r>
    </w:p>
    <w:p w:rsidR="001F189B" w:rsidRDefault="001F189B" w:rsidP="00767893">
      <w:pPr>
        <w:pStyle w:val="Default"/>
        <w:jc w:val="center"/>
        <w:rPr>
          <w:sz w:val="28"/>
          <w:szCs w:val="28"/>
        </w:rPr>
      </w:pPr>
    </w:p>
    <w:p w:rsidR="001F189B" w:rsidRPr="00DD5D6E" w:rsidRDefault="001F189B" w:rsidP="00767893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1F189B" w:rsidRDefault="001F189B" w:rsidP="007678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устанавливает в соответствии со статьей 5.1 Градостроительного кодекса Российской Федерации, частью 3 статьи 28 Федерального закона от 6 октября 2003 года № 131-ФЗ «Об общих принципах организации местного самоуправления в Российской Федерации» порядок организации и проведения публичных слушаний по вопросам градостроительной деятельности на территории </w:t>
      </w:r>
      <w:r w:rsidR="00062483" w:rsidRPr="00240D43">
        <w:rPr>
          <w:color w:val="000000" w:themeColor="text1"/>
          <w:sz w:val="28"/>
          <w:szCs w:val="28"/>
        </w:rPr>
        <w:t>Заринского</w:t>
      </w:r>
      <w:r w:rsidRPr="00240D43">
        <w:rPr>
          <w:color w:val="000000" w:themeColor="text1"/>
          <w:sz w:val="28"/>
          <w:szCs w:val="28"/>
        </w:rPr>
        <w:t xml:space="preserve"> сельского поселения </w:t>
      </w:r>
      <w:r w:rsidR="00062483" w:rsidRPr="00240D43">
        <w:rPr>
          <w:color w:val="000000" w:themeColor="text1"/>
          <w:sz w:val="28"/>
          <w:szCs w:val="28"/>
        </w:rPr>
        <w:t>Марьяновского</w:t>
      </w:r>
      <w:r w:rsidRPr="00240D43">
        <w:rPr>
          <w:color w:val="000000" w:themeColor="text1"/>
          <w:sz w:val="28"/>
          <w:szCs w:val="28"/>
        </w:rPr>
        <w:t xml:space="preserve"> муниципального района Омской области (далее – публичные слушания или общественные обсуждения).</w:t>
      </w:r>
      <w:r>
        <w:rPr>
          <w:sz w:val="28"/>
          <w:szCs w:val="28"/>
        </w:rPr>
        <w:t xml:space="preserve"> </w:t>
      </w:r>
      <w:proofErr w:type="gramEnd"/>
    </w:p>
    <w:p w:rsidR="001F189B" w:rsidRDefault="001F189B" w:rsidP="007678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 </w:t>
      </w:r>
    </w:p>
    <w:p w:rsidR="001F189B" w:rsidRDefault="001F189B" w:rsidP="007678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Публичные слушания или общественные обсуждения проводятся до принятия решений об осуществлении градостроительной деятельности в соответствии с настоящим Положением. Публичные слушания или общественные обсуждения проводятся по инициативе жителей сельского поселения (далее — жителей), Совета депутатов </w:t>
      </w:r>
      <w:r w:rsidR="00062483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 или Главы </w:t>
      </w:r>
      <w:r w:rsidR="00062483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поселения. Публичные слушания или общественные обсуждения, проводимые по инициативе жителей или Совета депутатов сельского поселения, назначаются Советом депутатов сельского поселения, по инициативе Главы сельского поселения - Главой поселения. </w:t>
      </w:r>
    </w:p>
    <w:p w:rsidR="001F189B" w:rsidRDefault="001F189B" w:rsidP="007678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органом на проведение публичных слушаний или общественных обсуждений является Администрация </w:t>
      </w:r>
      <w:r w:rsidR="00062483">
        <w:rPr>
          <w:sz w:val="28"/>
          <w:szCs w:val="28"/>
        </w:rPr>
        <w:t>Заринского сельского поселения.</w:t>
      </w:r>
    </w:p>
    <w:p w:rsidR="001F189B" w:rsidRDefault="001F189B" w:rsidP="00767893">
      <w:pPr>
        <w:pStyle w:val="Default"/>
        <w:jc w:val="both"/>
        <w:rPr>
          <w:color w:val="auto"/>
        </w:rPr>
      </w:pPr>
    </w:p>
    <w:p w:rsidR="001F189B" w:rsidRDefault="001F189B" w:rsidP="00767893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Срок проведения публичных слушаний или общественных обсуждений (продолжительность) - период, в течение которого проводятся публичные слушания или общественные обсуждения,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обсуждений. </w:t>
      </w:r>
    </w:p>
    <w:p w:rsidR="001F189B" w:rsidRDefault="001F189B" w:rsidP="00767893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Протокол публичных слушаний или общественных обсуждений - документ, в котором отражается время и место проведения публичных слушаний, количество участников публичных слушаний или общественных обсуждений (согласно листу регистрации участников, который прилагается к Протоколу публичных слушаний или общественных обсуждений), последовательность проведения публичных слушаний или общественных обсуждений, фамилия, имя, отчество докладчиков и (или) выступающих участников публичных слушаний, краткое содержание доклада или выступления, предложения и</w:t>
      </w:r>
      <w:proofErr w:type="gramEnd"/>
      <w:r>
        <w:rPr>
          <w:color w:val="auto"/>
          <w:sz w:val="28"/>
          <w:szCs w:val="28"/>
        </w:rPr>
        <w:t xml:space="preserve"> замечания участников публичных слушаний или общественных обсуждений, а в случаях, установленных настоящим Положением, итоги голосования. </w:t>
      </w:r>
    </w:p>
    <w:p w:rsidR="001F189B" w:rsidRDefault="001F189B" w:rsidP="0076789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Заключение о результатах публичных слушаний — документ, содержащий рекомендации, выработанные по итогам проведения публичных слушаний. </w:t>
      </w:r>
    </w:p>
    <w:p w:rsidR="001F189B" w:rsidRDefault="001F189B" w:rsidP="0076789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Публичные слушания проводятся по нерабочим дням с 9 до 18 часов по местному времени либо по рабочим дням по индивидуальному графику, </w:t>
      </w:r>
      <w:proofErr w:type="gramStart"/>
      <w:r>
        <w:rPr>
          <w:color w:val="auto"/>
          <w:sz w:val="28"/>
          <w:szCs w:val="28"/>
        </w:rPr>
        <w:t>согласно постановления</w:t>
      </w:r>
      <w:proofErr w:type="gramEnd"/>
      <w:r>
        <w:rPr>
          <w:color w:val="auto"/>
          <w:sz w:val="28"/>
          <w:szCs w:val="28"/>
        </w:rPr>
        <w:t xml:space="preserve"> администрации поселения. </w:t>
      </w:r>
    </w:p>
    <w:p w:rsidR="001F189B" w:rsidRDefault="001F189B" w:rsidP="00767893">
      <w:pPr>
        <w:pStyle w:val="Default"/>
        <w:jc w:val="both"/>
        <w:rPr>
          <w:color w:val="auto"/>
          <w:sz w:val="28"/>
          <w:szCs w:val="28"/>
        </w:rPr>
      </w:pPr>
    </w:p>
    <w:p w:rsidR="001F189B" w:rsidRDefault="001F189B" w:rsidP="00767893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Проекты муниципальных правовых актов и вопросы, подлежащие вынесению на публичные слушания или общественные обсуждения</w:t>
      </w:r>
    </w:p>
    <w:p w:rsidR="00767893" w:rsidRPr="001F189B" w:rsidRDefault="00767893" w:rsidP="00767893">
      <w:pPr>
        <w:pStyle w:val="Default"/>
        <w:ind w:left="720"/>
        <w:jc w:val="center"/>
        <w:rPr>
          <w:b/>
          <w:bCs/>
          <w:color w:val="auto"/>
          <w:sz w:val="28"/>
          <w:szCs w:val="28"/>
        </w:rPr>
      </w:pPr>
    </w:p>
    <w:p w:rsidR="001F189B" w:rsidRDefault="001F189B" w:rsidP="005E03D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Публичные слушания или общественные обсуждения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 </w:t>
      </w:r>
    </w:p>
    <w:p w:rsidR="001F189B" w:rsidRDefault="001F189B" w:rsidP="005E03D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Решения, принятые на публичных слушаниях или общественных обсуждениях, носят рекомендательный характер. </w:t>
      </w:r>
    </w:p>
    <w:p w:rsidR="001F189B" w:rsidRDefault="001F189B" w:rsidP="005E03D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</w:t>
      </w:r>
      <w:proofErr w:type="gramStart"/>
      <w:r>
        <w:rPr>
          <w:color w:val="auto"/>
          <w:sz w:val="28"/>
          <w:szCs w:val="28"/>
        </w:rPr>
        <w:t xml:space="preserve">На публичные слушания или общественные обсуждения, проводимые администрацией </w:t>
      </w:r>
      <w:r w:rsidR="003263FA">
        <w:rPr>
          <w:color w:val="auto"/>
          <w:sz w:val="28"/>
          <w:szCs w:val="28"/>
        </w:rPr>
        <w:t>Заринского</w:t>
      </w:r>
      <w:r>
        <w:rPr>
          <w:color w:val="auto"/>
          <w:sz w:val="28"/>
          <w:szCs w:val="28"/>
        </w:rPr>
        <w:t xml:space="preserve"> сельского поселения, выносятся вопросы, указанные в части 1 статьи 5.1 </w:t>
      </w:r>
      <w:proofErr w:type="spellStart"/>
      <w:r>
        <w:rPr>
          <w:color w:val="auto"/>
          <w:sz w:val="28"/>
          <w:szCs w:val="28"/>
        </w:rPr>
        <w:t>ГрК</w:t>
      </w:r>
      <w:proofErr w:type="spellEnd"/>
      <w:r>
        <w:rPr>
          <w:color w:val="auto"/>
          <w:sz w:val="28"/>
          <w:szCs w:val="28"/>
        </w:rPr>
        <w:t xml:space="preserve"> РФ, и отнесенные 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 к вопросам местного значения поселения. </w:t>
      </w:r>
      <w:proofErr w:type="gramEnd"/>
    </w:p>
    <w:p w:rsidR="00062483" w:rsidRDefault="00062483" w:rsidP="005E03D4">
      <w:pPr>
        <w:pStyle w:val="Default"/>
        <w:jc w:val="both"/>
        <w:rPr>
          <w:color w:val="auto"/>
          <w:sz w:val="28"/>
          <w:szCs w:val="28"/>
        </w:rPr>
      </w:pPr>
    </w:p>
    <w:p w:rsidR="00062483" w:rsidRDefault="00062483" w:rsidP="005E03D4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Процедура проведения общественных обсуждений или публичных слушаний</w:t>
      </w:r>
    </w:p>
    <w:p w:rsidR="00767893" w:rsidRPr="00DD5D6E" w:rsidRDefault="00767893" w:rsidP="005E03D4">
      <w:pPr>
        <w:pStyle w:val="Default"/>
        <w:ind w:left="720"/>
        <w:jc w:val="both"/>
        <w:rPr>
          <w:b/>
          <w:bCs/>
          <w:sz w:val="28"/>
          <w:szCs w:val="28"/>
        </w:rPr>
      </w:pPr>
    </w:p>
    <w:p w:rsidR="00062483" w:rsidRDefault="00062483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Процедура проведения общественных обсуждений состоит из следующих этапов: </w:t>
      </w:r>
    </w:p>
    <w:p w:rsidR="00062483" w:rsidRDefault="00062483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оповещение о начале общественных обсуждений; </w:t>
      </w:r>
    </w:p>
    <w:p w:rsidR="00062483" w:rsidRDefault="00062483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информационно-</w:t>
      </w:r>
    </w:p>
    <w:p w:rsidR="00062483" w:rsidRDefault="00062483" w:rsidP="005E03D4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телекоммуникационной сети «Интернет» (далее в настоящей статье —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также — сеть «Интернет»), либо на региональном портале государственных и муниципальных услуг (далее в настоящей статье — информационные системы) и открытие экспозиции или экспозиций такого проекта; </w:t>
      </w:r>
      <w:proofErr w:type="gramEnd"/>
    </w:p>
    <w:p w:rsidR="00062483" w:rsidRDefault="00062483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проведение экспозиции или экспозиций проекта, подлежащего рассмотрению на общественных обсуждениях; </w:t>
      </w:r>
    </w:p>
    <w:p w:rsidR="00062483" w:rsidRDefault="00062483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подготовка и оформление протокола общественных обсуждений; </w:t>
      </w:r>
    </w:p>
    <w:p w:rsidR="00062483" w:rsidRDefault="00062483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подготовка и опубликование заключения о результатах общественных обсуждений. </w:t>
      </w:r>
    </w:p>
    <w:p w:rsidR="00062483" w:rsidRDefault="00062483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Процедура проведения публичных слушаний состоит из следующих этапов: </w:t>
      </w:r>
    </w:p>
    <w:p w:rsidR="00062483" w:rsidRDefault="00062483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оповещение о начале публичных слушаний; </w:t>
      </w:r>
    </w:p>
    <w:p w:rsidR="00062483" w:rsidRDefault="00062483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 </w:t>
      </w:r>
    </w:p>
    <w:p w:rsidR="00062483" w:rsidRDefault="00062483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проведение экспозиции или экспозиций проекта, подлежащего рассмотрению на публичных слушаниях; </w:t>
      </w:r>
    </w:p>
    <w:p w:rsidR="00062483" w:rsidRDefault="00062483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проведение собрания или собраний участников публичных слушаний; </w:t>
      </w:r>
    </w:p>
    <w:p w:rsidR="00062483" w:rsidRDefault="00062483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подготовка и оформление протокола публичных слушаний; </w:t>
      </w:r>
    </w:p>
    <w:p w:rsidR="00062483" w:rsidRDefault="00062483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062483" w:rsidRDefault="00062483" w:rsidP="005E03D4">
      <w:pPr>
        <w:pStyle w:val="Default"/>
        <w:jc w:val="both"/>
        <w:rPr>
          <w:color w:val="auto"/>
          <w:sz w:val="28"/>
          <w:szCs w:val="28"/>
        </w:rPr>
      </w:pPr>
    </w:p>
    <w:p w:rsidR="00062483" w:rsidRDefault="001F189B" w:rsidP="005E03D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Оповещение населения о начале общественных обсуждений или публичных слушаний</w:t>
      </w:r>
    </w:p>
    <w:p w:rsidR="00062483" w:rsidRPr="00062483" w:rsidRDefault="00062483" w:rsidP="005E03D4">
      <w:pPr>
        <w:pStyle w:val="Default"/>
        <w:jc w:val="both"/>
        <w:rPr>
          <w:b/>
          <w:bCs/>
          <w:sz w:val="28"/>
          <w:szCs w:val="28"/>
        </w:rPr>
      </w:pPr>
    </w:p>
    <w:p w:rsidR="001F189B" w:rsidRDefault="001F189B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 xml:space="preserve">Организатор публичных слушаний или общественных обсуждений оповещает жителей о предстоящих публичных слушаниях, общественных обсуждений не менее чем за 14 дней до даты их проведения путем опубликования постановления Администрации поселения о назначении публичных слушаний общественных обсуждений в периодическом печатном издании «Официальный бюллетень органов местного самоуправления </w:t>
      </w:r>
      <w:r w:rsidR="003263FA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 </w:t>
      </w:r>
      <w:r w:rsidR="003263FA">
        <w:rPr>
          <w:sz w:val="28"/>
          <w:szCs w:val="28"/>
        </w:rPr>
        <w:t xml:space="preserve">Марьяновского </w:t>
      </w:r>
      <w:r>
        <w:rPr>
          <w:sz w:val="28"/>
          <w:szCs w:val="28"/>
        </w:rPr>
        <w:t xml:space="preserve"> муници</w:t>
      </w:r>
      <w:r w:rsidR="003263FA">
        <w:rPr>
          <w:sz w:val="28"/>
          <w:szCs w:val="28"/>
        </w:rPr>
        <w:t>пального района Омской области».</w:t>
      </w:r>
      <w:proofErr w:type="gramEnd"/>
    </w:p>
    <w:p w:rsidR="001F189B" w:rsidRDefault="001F189B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постановление Администрации поселения о публичных слушаниях общественных обсуждений размещается на официальном сайте Администрации поселения в информационно-телекоммуникационной сети «Интернет». </w:t>
      </w:r>
    </w:p>
    <w:p w:rsidR="001F189B" w:rsidRDefault="001F189B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Дополнительно осуществляется информирование населения в форме объявлений по месту расположения обсуждаемого на публичных слушаниях или общественных обсуждениях проекта (вопроса). </w:t>
      </w:r>
    </w:p>
    <w:p w:rsidR="001F189B" w:rsidRDefault="001F189B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4.3. В объявлении о проведении публичных слушаний или общественных обсуждений должна содержаться информация: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проекте, подлежащем рассмотрению на общественных обсуждениях или публичных слушаниях, и перечень информационных материалов к такому проекту;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экспозиций,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>
        <w:rPr>
          <w:sz w:val="28"/>
          <w:szCs w:val="28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gramStart"/>
      <w:r>
        <w:rPr>
          <w:sz w:val="28"/>
          <w:szCs w:val="28"/>
        </w:rPr>
        <w:t xml:space="preserve">Проекты муниципальных правовых актов, перечисленные в пункте 2.2 настоящего Положения должны быть предварительно опубликованы (обнародованы) в периодическом печатном издании «Официальный бюллетень органов местного самоуправления </w:t>
      </w:r>
      <w:r w:rsidR="003263FA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 </w:t>
      </w:r>
      <w:r w:rsidR="003263FA">
        <w:rPr>
          <w:sz w:val="28"/>
          <w:szCs w:val="28"/>
        </w:rPr>
        <w:t>Марьяновского</w:t>
      </w:r>
      <w:r>
        <w:rPr>
          <w:sz w:val="28"/>
          <w:szCs w:val="28"/>
        </w:rPr>
        <w:t xml:space="preserve"> муниципального района Омской области» и размещены на официальном сайте Администрации поселения в информационно–телекоммуникационной сети «Интернет» не менее чем за 14 календарных дней до дня пр</w:t>
      </w:r>
      <w:r w:rsidR="00767893">
        <w:rPr>
          <w:sz w:val="28"/>
          <w:szCs w:val="28"/>
        </w:rPr>
        <w:t xml:space="preserve">оведения публичных слушаний или </w:t>
      </w:r>
      <w:r>
        <w:rPr>
          <w:sz w:val="28"/>
          <w:szCs w:val="28"/>
        </w:rPr>
        <w:t xml:space="preserve">общественных обсуждений. </w:t>
      </w:r>
      <w:proofErr w:type="gramEnd"/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Вопросы, подлежащие рассмотрению на общественных обсуждениях или публичных слушаниях, перечисленные в пункте 2.2 настоящего Положения, распространяются на информационных стендах, оборудованных около </w:t>
      </w:r>
      <w:r w:rsidR="003263FA">
        <w:rPr>
          <w:sz w:val="28"/>
          <w:szCs w:val="28"/>
        </w:rPr>
        <w:t>здания,</w:t>
      </w:r>
      <w:r>
        <w:rPr>
          <w:sz w:val="28"/>
          <w:szCs w:val="28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</w:t>
      </w:r>
      <w:r>
        <w:rPr>
          <w:sz w:val="28"/>
          <w:szCs w:val="28"/>
        </w:rPr>
        <w:lastRenderedPageBreak/>
        <w:t xml:space="preserve">скопления граждан, иными способами, обеспечивающими доступ участников общественных обсуждений или публичных слушаний к указанной информации. </w:t>
      </w:r>
      <w:proofErr w:type="gramEnd"/>
    </w:p>
    <w:p w:rsidR="003263FA" w:rsidRDefault="003263FA" w:rsidP="005E03D4">
      <w:pPr>
        <w:pStyle w:val="Default"/>
        <w:jc w:val="both"/>
        <w:rPr>
          <w:sz w:val="28"/>
          <w:szCs w:val="28"/>
        </w:rPr>
      </w:pPr>
    </w:p>
    <w:p w:rsidR="00CF000E" w:rsidRDefault="00CF000E" w:rsidP="005E03D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Порядок организации и проведения публичных слушаний или общественных обсуждений</w:t>
      </w:r>
    </w:p>
    <w:p w:rsidR="003263FA" w:rsidRDefault="003263FA" w:rsidP="005E03D4">
      <w:pPr>
        <w:pStyle w:val="Default"/>
        <w:jc w:val="both"/>
        <w:rPr>
          <w:sz w:val="28"/>
          <w:szCs w:val="28"/>
        </w:rPr>
      </w:pP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5.1.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общественных обсуждений или публичных слушаний, прошедшие в соответствии с частью 5.3 настоящего Положения идентификацию, имеют право вносить предложения и замечания, касающиеся такого проекта: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посредством официального сайта или информационных систем (в случае проведения общественных обсуждений);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письменной или устной форме в ходе проведения собрания или собраний участников публичных слушаний (в случае проведения публичных слушаний);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письменной форме или форме электронного документа в адрес организатора общественных обсуждений или публичных слушаний;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Предложения и замечания, внесенные в соответствии с частью 5.1. настоящего Положения,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частью 5.3.3 настоящего Положения.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Участниками общественных обсуждений или публичных слушаний по проектам,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объектов капитального строительства.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 </w:t>
      </w:r>
      <w:proofErr w:type="gramStart"/>
      <w:r>
        <w:rPr>
          <w:sz w:val="28"/>
          <w:szCs w:val="28"/>
        </w:rPr>
        <w:t xml:space="preserve"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</w:t>
      </w:r>
      <w:r>
        <w:rPr>
          <w:sz w:val="28"/>
          <w:szCs w:val="28"/>
        </w:rPr>
        <w:lastRenderedPageBreak/>
        <w:t>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>
        <w:rPr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</w:t>
      </w:r>
      <w:proofErr w:type="gramStart"/>
      <w:r>
        <w:rPr>
          <w:sz w:val="28"/>
          <w:szCs w:val="28"/>
        </w:rPr>
        <w:t>Не требуется представление указанных в части 5.3 настоящего Положения документов, подтверждающих сведения об участниках общественных обсуждений (фамилию, имя, отчество (при наличии), дату</w:t>
      </w:r>
      <w:proofErr w:type="gramEnd"/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</w:t>
      </w:r>
      <w:proofErr w:type="gramEnd"/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Предложения и замечания, внесенные в соответствии с частью 5.1.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</w:t>
      </w:r>
      <w:proofErr w:type="gramEnd"/>
      <w:r>
        <w:rPr>
          <w:sz w:val="28"/>
          <w:szCs w:val="28"/>
        </w:rPr>
        <w:t xml:space="preserve"> самоуправления, подведомственных им организаций).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Официальный сайт и (или) информационные системы должны обеспечивать возможность: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представления информации о результатах общественных обсуждений, количестве участников общественных обсуждений.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дата оформления протокола общественных обсуждений или публичных слушаний;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информация об организаторе общественных обсуждений или публичных слушаний;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информация, содержащаяся в опубликованном оповещении о начале общественных обсуждений или публичных слушаний, дата и источник его опубликования;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proofErr w:type="gramStart"/>
      <w:r>
        <w:rPr>
          <w:sz w:val="28"/>
          <w:szCs w:val="28"/>
        </w:rPr>
        <w:t xml:space="preserve"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лиц). </w:t>
      </w:r>
      <w:proofErr w:type="gramEnd"/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В заключении о результатах общественных обсуждений или публичных слушаний должны быть указаны: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дата оформления заключения о результатах общественных обсуждений или публичных слушаний;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>
        <w:rPr>
          <w:sz w:val="28"/>
          <w:szCs w:val="28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 </w:t>
      </w:r>
    </w:p>
    <w:p w:rsidR="00CF000E" w:rsidRDefault="00CF000E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5.11.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A37496" w:rsidRDefault="00A37496" w:rsidP="005E03D4">
      <w:pPr>
        <w:pStyle w:val="Default"/>
        <w:jc w:val="both"/>
        <w:rPr>
          <w:sz w:val="28"/>
          <w:szCs w:val="28"/>
        </w:rPr>
      </w:pPr>
    </w:p>
    <w:p w:rsidR="00A37496" w:rsidRDefault="00A37496" w:rsidP="005E03D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Срок проведения публичных слушаний или общественных обсуждений</w:t>
      </w:r>
    </w:p>
    <w:p w:rsidR="00A37496" w:rsidRDefault="00A37496" w:rsidP="005E03D4">
      <w:pPr>
        <w:pStyle w:val="Default"/>
        <w:jc w:val="both"/>
        <w:rPr>
          <w:sz w:val="28"/>
          <w:szCs w:val="28"/>
        </w:rPr>
      </w:pPr>
    </w:p>
    <w:p w:rsidR="00A37496" w:rsidRDefault="00A37496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Срок проведения публичных слушаний или общественных обсуждений по проектам генеральных планов поселений, проектам, предусматривающим внесение изменений в генеральные планы поселений, с момента оповещения жителей </w:t>
      </w:r>
      <w:r w:rsidR="00767893">
        <w:rPr>
          <w:sz w:val="28"/>
          <w:szCs w:val="28"/>
        </w:rPr>
        <w:t xml:space="preserve">Заринского </w:t>
      </w:r>
      <w:r w:rsidRPr="00767893">
        <w:rPr>
          <w:iCs/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об их проведении до дня опубликования заключения о результатах публичных слушаний или общественных обсуждений не может превышать один месяц. </w:t>
      </w:r>
    </w:p>
    <w:p w:rsidR="00A37496" w:rsidRDefault="00A37496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Продолжительность публичных слушаний или общественных обсуждений по проекту правил землепользования и застройки составляет не более одного месяца со дня опубликования такого проекта. </w:t>
      </w:r>
    </w:p>
    <w:p w:rsidR="00A37496" w:rsidRPr="00767893" w:rsidRDefault="00A37496" w:rsidP="005E03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Срок проведения публичных слушаний или общественных обсуждений по проектам планировки территории, проектам межевания территории со дня оповещения жителей </w:t>
      </w:r>
      <w:r w:rsidR="00767893">
        <w:rPr>
          <w:sz w:val="28"/>
          <w:szCs w:val="28"/>
        </w:rPr>
        <w:t xml:space="preserve">Заринского </w:t>
      </w:r>
      <w:r w:rsidR="00767893" w:rsidRPr="00767893">
        <w:rPr>
          <w:iCs/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об их проведении до дня опубликования заключения о результатах публичных слушаний или общественных обсуждений не может быть </w:t>
      </w:r>
      <w:r w:rsidRPr="00767893">
        <w:rPr>
          <w:iCs/>
          <w:sz w:val="28"/>
          <w:szCs w:val="28"/>
        </w:rPr>
        <w:t>менее четырнадцати дней и более тридцати дней</w:t>
      </w:r>
      <w:r w:rsidR="00767893">
        <w:rPr>
          <w:sz w:val="28"/>
          <w:szCs w:val="28"/>
        </w:rPr>
        <w:t>.</w:t>
      </w:r>
    </w:p>
    <w:sectPr w:rsidR="00A37496" w:rsidRPr="00767893" w:rsidSect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7B01"/>
    <w:multiLevelType w:val="hybridMultilevel"/>
    <w:tmpl w:val="84F6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89B"/>
    <w:rsid w:val="00044435"/>
    <w:rsid w:val="00062483"/>
    <w:rsid w:val="001A1E9B"/>
    <w:rsid w:val="001F189B"/>
    <w:rsid w:val="00240D43"/>
    <w:rsid w:val="00300A5A"/>
    <w:rsid w:val="003263FA"/>
    <w:rsid w:val="00463CDB"/>
    <w:rsid w:val="005C1730"/>
    <w:rsid w:val="005E03D4"/>
    <w:rsid w:val="00717F39"/>
    <w:rsid w:val="0076317B"/>
    <w:rsid w:val="00767893"/>
    <w:rsid w:val="008A3F8F"/>
    <w:rsid w:val="00A37496"/>
    <w:rsid w:val="00AE4524"/>
    <w:rsid w:val="00BF4411"/>
    <w:rsid w:val="00CF000E"/>
    <w:rsid w:val="00DD5D6E"/>
    <w:rsid w:val="00F8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435"/>
    <w:pPr>
      <w:ind w:left="720"/>
      <w:contextualSpacing/>
    </w:pPr>
  </w:style>
  <w:style w:type="paragraph" w:styleId="a4">
    <w:name w:val="No Spacing"/>
    <w:uiPriority w:val="1"/>
    <w:qFormat/>
    <w:rsid w:val="0076789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2024-01-31T04:54:00Z</cp:lastPrinted>
  <dcterms:created xsi:type="dcterms:W3CDTF">2024-01-29T05:40:00Z</dcterms:created>
  <dcterms:modified xsi:type="dcterms:W3CDTF">2024-01-31T07:59:00Z</dcterms:modified>
</cp:coreProperties>
</file>