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549" w:rsidRPr="00B05E39" w:rsidRDefault="00257549" w:rsidP="00B05E39">
      <w:pPr>
        <w:pStyle w:val="Default"/>
        <w:jc w:val="right"/>
        <w:rPr>
          <w:sz w:val="28"/>
          <w:szCs w:val="28"/>
        </w:rPr>
      </w:pPr>
    </w:p>
    <w:p w:rsidR="00257549" w:rsidRPr="003F617A" w:rsidRDefault="00257549" w:rsidP="00257549">
      <w:pPr>
        <w:pStyle w:val="Default"/>
        <w:jc w:val="center"/>
        <w:rPr>
          <w:b/>
          <w:sz w:val="32"/>
          <w:szCs w:val="32"/>
        </w:rPr>
      </w:pPr>
      <w:r w:rsidRPr="003F617A">
        <w:rPr>
          <w:b/>
          <w:sz w:val="32"/>
          <w:szCs w:val="32"/>
        </w:rPr>
        <w:t>Совет</w:t>
      </w:r>
    </w:p>
    <w:p w:rsidR="00257549" w:rsidRPr="003F617A" w:rsidRDefault="003F617A" w:rsidP="00257549">
      <w:pPr>
        <w:pStyle w:val="Default"/>
        <w:jc w:val="center"/>
        <w:rPr>
          <w:b/>
          <w:sz w:val="32"/>
          <w:szCs w:val="32"/>
        </w:rPr>
      </w:pPr>
      <w:proofErr w:type="spellStart"/>
      <w:r w:rsidRPr="003F617A">
        <w:rPr>
          <w:b/>
          <w:sz w:val="32"/>
          <w:szCs w:val="32"/>
        </w:rPr>
        <w:t>Заринского</w:t>
      </w:r>
      <w:proofErr w:type="spellEnd"/>
      <w:r w:rsidR="00257549" w:rsidRPr="003F617A">
        <w:rPr>
          <w:b/>
          <w:sz w:val="32"/>
          <w:szCs w:val="32"/>
        </w:rPr>
        <w:t xml:space="preserve"> сельского поселения</w:t>
      </w:r>
    </w:p>
    <w:p w:rsidR="00257549" w:rsidRPr="003F617A" w:rsidRDefault="00257549" w:rsidP="00257549">
      <w:pPr>
        <w:pStyle w:val="Default"/>
        <w:jc w:val="center"/>
        <w:rPr>
          <w:b/>
          <w:sz w:val="32"/>
          <w:szCs w:val="32"/>
        </w:rPr>
      </w:pPr>
      <w:proofErr w:type="spellStart"/>
      <w:r w:rsidRPr="003F617A">
        <w:rPr>
          <w:b/>
          <w:sz w:val="32"/>
          <w:szCs w:val="32"/>
        </w:rPr>
        <w:t>Марьяновского</w:t>
      </w:r>
      <w:proofErr w:type="spellEnd"/>
      <w:r w:rsidRPr="003F617A">
        <w:rPr>
          <w:b/>
          <w:sz w:val="32"/>
          <w:szCs w:val="32"/>
        </w:rPr>
        <w:t xml:space="preserve"> муниципального района</w:t>
      </w:r>
    </w:p>
    <w:p w:rsidR="00257549" w:rsidRPr="003F617A" w:rsidRDefault="00257549" w:rsidP="00257549">
      <w:pPr>
        <w:pStyle w:val="Default"/>
        <w:jc w:val="center"/>
        <w:rPr>
          <w:b/>
          <w:sz w:val="32"/>
          <w:szCs w:val="32"/>
        </w:rPr>
      </w:pPr>
      <w:r w:rsidRPr="003F617A">
        <w:rPr>
          <w:b/>
          <w:sz w:val="32"/>
          <w:szCs w:val="32"/>
        </w:rPr>
        <w:t>Омской области</w:t>
      </w:r>
    </w:p>
    <w:p w:rsidR="003F617A" w:rsidRPr="003F617A" w:rsidRDefault="003F617A" w:rsidP="00257549">
      <w:pPr>
        <w:pStyle w:val="Default"/>
        <w:jc w:val="center"/>
        <w:rPr>
          <w:b/>
          <w:sz w:val="32"/>
          <w:szCs w:val="32"/>
        </w:rPr>
      </w:pPr>
    </w:p>
    <w:p w:rsidR="00257549" w:rsidRPr="003F617A" w:rsidRDefault="00257549" w:rsidP="00257549">
      <w:pPr>
        <w:pStyle w:val="Default"/>
        <w:jc w:val="center"/>
        <w:rPr>
          <w:b/>
          <w:sz w:val="32"/>
          <w:szCs w:val="32"/>
        </w:rPr>
      </w:pPr>
      <w:r w:rsidRPr="003F617A">
        <w:rPr>
          <w:b/>
          <w:sz w:val="32"/>
          <w:szCs w:val="32"/>
        </w:rPr>
        <w:t>Решение</w:t>
      </w:r>
    </w:p>
    <w:p w:rsidR="00257549" w:rsidRDefault="00257549" w:rsidP="00257549">
      <w:pPr>
        <w:pStyle w:val="Default"/>
        <w:jc w:val="center"/>
        <w:rPr>
          <w:sz w:val="32"/>
          <w:szCs w:val="32"/>
        </w:rPr>
      </w:pPr>
    </w:p>
    <w:p w:rsidR="00257549" w:rsidRDefault="00B05E39" w:rsidP="0025754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26</w:t>
      </w:r>
      <w:r w:rsidR="00257549">
        <w:rPr>
          <w:sz w:val="28"/>
          <w:szCs w:val="28"/>
        </w:rPr>
        <w:t xml:space="preserve">.05.2022 г.                                                               </w:t>
      </w:r>
      <w:r w:rsidR="00717B85">
        <w:rPr>
          <w:sz w:val="28"/>
          <w:szCs w:val="28"/>
        </w:rPr>
        <w:t xml:space="preserve">                             № 22/7</w:t>
      </w:r>
      <w:r w:rsidR="00257549">
        <w:rPr>
          <w:sz w:val="28"/>
          <w:szCs w:val="28"/>
        </w:rPr>
        <w:t xml:space="preserve"> </w:t>
      </w:r>
    </w:p>
    <w:p w:rsidR="00257549" w:rsidRDefault="003F617A" w:rsidP="00257549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с</w:t>
      </w:r>
      <w:proofErr w:type="gramEnd"/>
      <w:r>
        <w:rPr>
          <w:sz w:val="23"/>
          <w:szCs w:val="23"/>
        </w:rPr>
        <w:t xml:space="preserve">. </w:t>
      </w:r>
      <w:proofErr w:type="gramStart"/>
      <w:r>
        <w:rPr>
          <w:sz w:val="23"/>
          <w:szCs w:val="23"/>
        </w:rPr>
        <w:t>Заря</w:t>
      </w:r>
      <w:proofErr w:type="gramEnd"/>
      <w:r>
        <w:rPr>
          <w:sz w:val="23"/>
          <w:szCs w:val="23"/>
        </w:rPr>
        <w:t xml:space="preserve"> Свободы</w:t>
      </w:r>
      <w:r w:rsidR="00257549">
        <w:rPr>
          <w:sz w:val="23"/>
          <w:szCs w:val="23"/>
        </w:rPr>
        <w:t xml:space="preserve"> </w:t>
      </w:r>
    </w:p>
    <w:p w:rsidR="00257549" w:rsidRDefault="00257549" w:rsidP="00257549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Марьяновский</w:t>
      </w:r>
      <w:proofErr w:type="spellEnd"/>
      <w:r>
        <w:rPr>
          <w:sz w:val="20"/>
          <w:szCs w:val="20"/>
        </w:rPr>
        <w:t xml:space="preserve"> район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393"/>
      </w:tblGrid>
      <w:tr w:rsidR="00257549" w:rsidTr="003D5E36">
        <w:trPr>
          <w:trHeight w:val="1093"/>
        </w:trPr>
        <w:tc>
          <w:tcPr>
            <w:tcW w:w="9393" w:type="dxa"/>
          </w:tcPr>
          <w:p w:rsidR="00257549" w:rsidRDefault="00257549" w:rsidP="003D5E3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Омская область</w:t>
            </w:r>
          </w:p>
          <w:p w:rsidR="00257549" w:rsidRDefault="00257549" w:rsidP="003D5E36">
            <w:pPr>
              <w:pStyle w:val="Default"/>
              <w:rPr>
                <w:sz w:val="20"/>
                <w:szCs w:val="20"/>
              </w:rPr>
            </w:pPr>
          </w:p>
          <w:p w:rsidR="00257549" w:rsidRDefault="00257549" w:rsidP="0025754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О внесен</w:t>
            </w:r>
            <w:r w:rsidR="003F617A">
              <w:rPr>
                <w:sz w:val="28"/>
                <w:szCs w:val="28"/>
              </w:rPr>
              <w:t>ии изменений в Решение Совета № 2/2</w:t>
            </w:r>
            <w:r>
              <w:rPr>
                <w:sz w:val="28"/>
                <w:szCs w:val="28"/>
              </w:rPr>
              <w:t xml:space="preserve"> от </w:t>
            </w:r>
            <w:r w:rsidR="003F617A">
              <w:rPr>
                <w:sz w:val="28"/>
                <w:szCs w:val="28"/>
              </w:rPr>
              <w:t>03.02</w:t>
            </w:r>
            <w:r w:rsidR="00E66460">
              <w:rPr>
                <w:sz w:val="28"/>
                <w:szCs w:val="28"/>
              </w:rPr>
              <w:t>.2020</w:t>
            </w:r>
            <w:r>
              <w:rPr>
                <w:sz w:val="28"/>
                <w:szCs w:val="28"/>
              </w:rPr>
              <w:t xml:space="preserve"> « О Порядке представления лицами, замещающими муниципальные должности </w:t>
            </w:r>
            <w:proofErr w:type="spellStart"/>
            <w:r w:rsidR="003F617A">
              <w:rPr>
                <w:sz w:val="28"/>
                <w:szCs w:val="28"/>
              </w:rPr>
              <w:t>Заринского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Марьяновского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характера, своих супруги (супруга) и несовершеннолетних детей» </w:t>
            </w:r>
          </w:p>
        </w:tc>
      </w:tr>
    </w:tbl>
    <w:p w:rsidR="00257549" w:rsidRDefault="00257549" w:rsidP="00257549">
      <w:pPr>
        <w:pStyle w:val="Default"/>
      </w:pPr>
    </w:p>
    <w:p w:rsidR="00257549" w:rsidRPr="00D56EB9" w:rsidRDefault="00257549" w:rsidP="00257549">
      <w:pPr>
        <w:ind w:firstLine="708"/>
        <w:jc w:val="both"/>
        <w:rPr>
          <w:sz w:val="28"/>
          <w:szCs w:val="28"/>
        </w:rPr>
      </w:pPr>
      <w:r w:rsidRPr="00D56EB9">
        <w:rPr>
          <w:sz w:val="28"/>
          <w:szCs w:val="28"/>
        </w:rPr>
        <w:t xml:space="preserve">В соответствии с Федеральными законами </w:t>
      </w:r>
      <w:r w:rsidR="003F617A" w:rsidRPr="004C0CD7">
        <w:rPr>
          <w:sz w:val="28"/>
          <w:szCs w:val="28"/>
        </w:rPr>
        <w:t xml:space="preserve">от 06.10.2003 № 131-ФЗ </w:t>
      </w:r>
      <w:r w:rsidRPr="00D56EB9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5" w:history="1">
        <w:r w:rsidRPr="00D56EB9">
          <w:rPr>
            <w:sz w:val="28"/>
            <w:szCs w:val="28"/>
          </w:rPr>
          <w:t>"О противодействии коррупции"</w:t>
        </w:r>
      </w:hyperlink>
      <w:r w:rsidRPr="00D56EB9">
        <w:rPr>
          <w:sz w:val="28"/>
          <w:szCs w:val="28"/>
        </w:rPr>
        <w:t xml:space="preserve">, Уставом муниципального образования </w:t>
      </w:r>
      <w:proofErr w:type="spellStart"/>
      <w:r w:rsidR="003F617A">
        <w:rPr>
          <w:sz w:val="28"/>
          <w:szCs w:val="28"/>
        </w:rPr>
        <w:t>Заринск</w:t>
      </w:r>
      <w:r>
        <w:rPr>
          <w:sz w:val="28"/>
          <w:szCs w:val="28"/>
        </w:rPr>
        <w:t>ого</w:t>
      </w:r>
      <w:proofErr w:type="spellEnd"/>
      <w:r w:rsidRPr="00D56EB9">
        <w:rPr>
          <w:sz w:val="28"/>
          <w:szCs w:val="28"/>
        </w:rPr>
        <w:t xml:space="preserve"> сельского поселения </w:t>
      </w:r>
      <w:proofErr w:type="spellStart"/>
      <w:r w:rsidRPr="00D56EB9">
        <w:rPr>
          <w:sz w:val="28"/>
          <w:szCs w:val="28"/>
        </w:rPr>
        <w:t>Марьяновский</w:t>
      </w:r>
      <w:proofErr w:type="spellEnd"/>
      <w:r w:rsidRPr="00D56EB9">
        <w:rPr>
          <w:sz w:val="28"/>
          <w:szCs w:val="28"/>
        </w:rPr>
        <w:t xml:space="preserve"> муниципальный район Омской области, </w:t>
      </w:r>
    </w:p>
    <w:p w:rsidR="00257549" w:rsidRPr="00D56EB9" w:rsidRDefault="00257549" w:rsidP="00257549">
      <w:pPr>
        <w:jc w:val="center"/>
        <w:rPr>
          <w:bCs/>
          <w:sz w:val="28"/>
          <w:szCs w:val="28"/>
        </w:rPr>
      </w:pPr>
      <w:r w:rsidRPr="00D56EB9">
        <w:rPr>
          <w:bCs/>
          <w:sz w:val="28"/>
          <w:szCs w:val="28"/>
        </w:rPr>
        <w:t xml:space="preserve">Совет </w:t>
      </w:r>
      <w:proofErr w:type="spellStart"/>
      <w:r w:rsidR="003F617A">
        <w:rPr>
          <w:bCs/>
          <w:sz w:val="28"/>
          <w:szCs w:val="28"/>
        </w:rPr>
        <w:t>Заринского</w:t>
      </w:r>
      <w:proofErr w:type="spellEnd"/>
      <w:r w:rsidRPr="00D56EB9">
        <w:rPr>
          <w:bCs/>
          <w:sz w:val="28"/>
          <w:szCs w:val="28"/>
        </w:rPr>
        <w:t xml:space="preserve"> </w:t>
      </w:r>
      <w:r w:rsidR="003F617A">
        <w:rPr>
          <w:bCs/>
          <w:sz w:val="28"/>
          <w:szCs w:val="28"/>
        </w:rPr>
        <w:t xml:space="preserve">сельского </w:t>
      </w:r>
      <w:r w:rsidRPr="00D56EB9">
        <w:rPr>
          <w:bCs/>
          <w:sz w:val="28"/>
          <w:szCs w:val="28"/>
        </w:rPr>
        <w:t>поселения решил:</w:t>
      </w:r>
    </w:p>
    <w:p w:rsidR="00257549" w:rsidRPr="00D56EB9" w:rsidRDefault="00257549" w:rsidP="00257549">
      <w:pPr>
        <w:jc w:val="center"/>
        <w:rPr>
          <w:bCs/>
          <w:sz w:val="28"/>
          <w:szCs w:val="28"/>
        </w:rPr>
      </w:pPr>
    </w:p>
    <w:p w:rsidR="00257549" w:rsidRPr="00D56EB9" w:rsidRDefault="00257549" w:rsidP="00257549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proofErr w:type="gramStart"/>
      <w:r w:rsidRPr="00D56EB9">
        <w:rPr>
          <w:sz w:val="28"/>
          <w:szCs w:val="28"/>
        </w:rPr>
        <w:t xml:space="preserve">Внести  изменения </w:t>
      </w:r>
      <w:r w:rsidR="003F617A">
        <w:rPr>
          <w:sz w:val="28"/>
          <w:szCs w:val="28"/>
        </w:rPr>
        <w:t xml:space="preserve">в Решение Совета № 2/2 от </w:t>
      </w:r>
      <w:r>
        <w:rPr>
          <w:sz w:val="28"/>
          <w:szCs w:val="28"/>
        </w:rPr>
        <w:t>0</w:t>
      </w:r>
      <w:r w:rsidR="003F617A">
        <w:rPr>
          <w:sz w:val="28"/>
          <w:szCs w:val="28"/>
        </w:rPr>
        <w:t>3.02.2020</w:t>
      </w:r>
      <w:r>
        <w:rPr>
          <w:sz w:val="28"/>
          <w:szCs w:val="28"/>
        </w:rPr>
        <w:t xml:space="preserve"> « О Порядке представления лицами, замещающими муниципальные должности </w:t>
      </w:r>
      <w:proofErr w:type="spellStart"/>
      <w:r w:rsidR="003F617A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характера, своих супруги (супруга) и несовершеннолетних детей» </w:t>
      </w:r>
      <w:r w:rsidRPr="00D56EB9">
        <w:rPr>
          <w:sz w:val="28"/>
          <w:szCs w:val="28"/>
        </w:rPr>
        <w:t xml:space="preserve"> следующего содержания:</w:t>
      </w:r>
      <w:proofErr w:type="gramEnd"/>
    </w:p>
    <w:p w:rsidR="00257549" w:rsidRPr="00D56EB9" w:rsidRDefault="00257549" w:rsidP="00257549">
      <w:pPr>
        <w:pStyle w:val="a3"/>
        <w:ind w:left="360"/>
        <w:jc w:val="both"/>
        <w:rPr>
          <w:sz w:val="28"/>
          <w:szCs w:val="28"/>
        </w:rPr>
      </w:pPr>
      <w:r w:rsidRPr="00D56EB9">
        <w:rPr>
          <w:sz w:val="28"/>
          <w:szCs w:val="28"/>
        </w:rPr>
        <w:t>1.1.</w:t>
      </w:r>
      <w:r>
        <w:rPr>
          <w:sz w:val="28"/>
          <w:szCs w:val="28"/>
        </w:rPr>
        <w:t>Подпункт 3 пункта 1</w:t>
      </w:r>
      <w:r w:rsidRPr="00D56EB9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</w:t>
      </w:r>
      <w:r w:rsidRPr="00D56EB9">
        <w:rPr>
          <w:sz w:val="28"/>
          <w:szCs w:val="28"/>
        </w:rPr>
        <w:t xml:space="preserve"> изложить в следующей редакции:</w:t>
      </w:r>
    </w:p>
    <w:p w:rsidR="00257549" w:rsidRDefault="00257549" w:rsidP="00257549">
      <w:pPr>
        <w:ind w:firstLine="540"/>
        <w:jc w:val="both"/>
        <w:rPr>
          <w:sz w:val="28"/>
          <w:szCs w:val="28"/>
        </w:rPr>
      </w:pPr>
      <w:proofErr w:type="gramStart"/>
      <w:r w:rsidRPr="00D56EB9">
        <w:rPr>
          <w:sz w:val="28"/>
          <w:szCs w:val="28"/>
        </w:rPr>
        <w:t>«</w:t>
      </w:r>
      <w:r>
        <w:rPr>
          <w:sz w:val="28"/>
          <w:szCs w:val="28"/>
        </w:rPr>
        <w:t>3)</w:t>
      </w:r>
      <w:r w:rsidRPr="0025754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Сведения о своих расходах, а также о расходах своих супруги (супруга) и несовершеннолетних детей, по каждой сделке по приобретению земельного участка, другого объекта недвижимости, транспортного средства, ценных бумаг (долей участия, паев в установочных (складочных) капиталах  организаций), </w:t>
      </w:r>
      <w:r w:rsidRPr="00637DE3">
        <w:rPr>
          <w:sz w:val="28"/>
          <w:szCs w:val="28"/>
        </w:rPr>
        <w:t>цифровых финансовых активов, цифровой валюты,</w:t>
      </w:r>
      <w:r>
        <w:rPr>
          <w:sz w:val="28"/>
          <w:szCs w:val="28"/>
        </w:rPr>
        <w:t xml:space="preserve"> совершенной им, его супругой (супругом) и (или) несовершеннолетними детьми в течение календарного года (с 1 января по 31</w:t>
      </w:r>
      <w:proofErr w:type="gramEnd"/>
      <w:r>
        <w:rPr>
          <w:sz w:val="28"/>
          <w:szCs w:val="28"/>
        </w:rPr>
        <w:t xml:space="preserve"> декабря), предшествующего году предоставления сведений (далее - отчетный период) если общая сумма таких сделок превышает общий доход данного лица и его </w:t>
      </w:r>
      <w:r>
        <w:rPr>
          <w:sz w:val="28"/>
          <w:szCs w:val="28"/>
        </w:rPr>
        <w:lastRenderedPageBreak/>
        <w:t>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proofErr w:type="gramStart"/>
      <w:r>
        <w:rPr>
          <w:sz w:val="28"/>
          <w:szCs w:val="28"/>
        </w:rPr>
        <w:t>.».</w:t>
      </w:r>
      <w:proofErr w:type="gramEnd"/>
    </w:p>
    <w:p w:rsidR="00257549" w:rsidRPr="00D56EB9" w:rsidRDefault="00257549" w:rsidP="00257549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D56EB9">
        <w:rPr>
          <w:sz w:val="28"/>
          <w:szCs w:val="28"/>
        </w:rPr>
        <w:t xml:space="preserve">Настоящее Решение обнародовать. </w:t>
      </w:r>
    </w:p>
    <w:p w:rsidR="00257549" w:rsidRDefault="00257549" w:rsidP="00257549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proofErr w:type="gramStart"/>
      <w:r w:rsidRPr="00D56EB9">
        <w:rPr>
          <w:sz w:val="28"/>
          <w:szCs w:val="28"/>
        </w:rPr>
        <w:t>Контроль за</w:t>
      </w:r>
      <w:proofErr w:type="gramEnd"/>
      <w:r w:rsidRPr="00D56EB9"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 w:rsidR="003F617A">
        <w:rPr>
          <w:sz w:val="28"/>
          <w:szCs w:val="28"/>
        </w:rPr>
        <w:t>Заринского</w:t>
      </w:r>
      <w:proofErr w:type="spellEnd"/>
      <w:r w:rsidRPr="00D56EB9">
        <w:rPr>
          <w:sz w:val="28"/>
          <w:szCs w:val="28"/>
        </w:rPr>
        <w:t xml:space="preserve"> сельского поселения </w:t>
      </w:r>
      <w:proofErr w:type="spellStart"/>
      <w:r w:rsidRPr="00D56EB9">
        <w:rPr>
          <w:sz w:val="28"/>
          <w:szCs w:val="28"/>
        </w:rPr>
        <w:t>Марьяновского</w:t>
      </w:r>
      <w:proofErr w:type="spellEnd"/>
      <w:r w:rsidRPr="00D56EB9">
        <w:rPr>
          <w:sz w:val="28"/>
          <w:szCs w:val="28"/>
        </w:rPr>
        <w:t xml:space="preserve"> муниципального района по вопросам законности, правопорядка, местного самоуправления.</w:t>
      </w:r>
    </w:p>
    <w:p w:rsidR="002C161A" w:rsidRDefault="002C161A"/>
    <w:p w:rsidR="00257549" w:rsidRDefault="00257549"/>
    <w:p w:rsidR="00257549" w:rsidRDefault="00257549"/>
    <w:p w:rsidR="003F617A" w:rsidRDefault="003F617A"/>
    <w:p w:rsidR="00257549" w:rsidRDefault="00257549"/>
    <w:tbl>
      <w:tblPr>
        <w:tblpPr w:leftFromText="180" w:rightFromText="180" w:vertAnchor="text" w:horzAnchor="margin" w:tblpY="-38"/>
        <w:tblOverlap w:val="never"/>
        <w:tblW w:w="0" w:type="auto"/>
        <w:tblLayout w:type="fixed"/>
        <w:tblLook w:val="04A0"/>
      </w:tblPr>
      <w:tblGrid>
        <w:gridCol w:w="4579"/>
        <w:gridCol w:w="4566"/>
      </w:tblGrid>
      <w:tr w:rsidR="00257549" w:rsidRPr="008B0B36" w:rsidTr="003D5E36">
        <w:tc>
          <w:tcPr>
            <w:tcW w:w="4579" w:type="dxa"/>
          </w:tcPr>
          <w:p w:rsidR="00257549" w:rsidRPr="008B0B36" w:rsidRDefault="00257549" w:rsidP="003D5E36">
            <w:pPr>
              <w:rPr>
                <w:sz w:val="28"/>
                <w:szCs w:val="28"/>
              </w:rPr>
            </w:pPr>
            <w:r w:rsidRPr="008B0B36">
              <w:rPr>
                <w:sz w:val="28"/>
                <w:szCs w:val="28"/>
              </w:rPr>
              <w:t xml:space="preserve">Глава </w:t>
            </w:r>
            <w:proofErr w:type="spellStart"/>
            <w:r w:rsidR="003F617A">
              <w:rPr>
                <w:sz w:val="28"/>
                <w:szCs w:val="28"/>
              </w:rPr>
              <w:t>Заринского</w:t>
            </w:r>
            <w:proofErr w:type="spellEnd"/>
            <w:r w:rsidRPr="008B0B36">
              <w:rPr>
                <w:sz w:val="28"/>
                <w:szCs w:val="28"/>
              </w:rPr>
              <w:t xml:space="preserve"> </w:t>
            </w:r>
          </w:p>
          <w:p w:rsidR="00257549" w:rsidRPr="008B0B36" w:rsidRDefault="00257549" w:rsidP="003D5E36">
            <w:pPr>
              <w:rPr>
                <w:sz w:val="28"/>
                <w:szCs w:val="28"/>
              </w:rPr>
            </w:pPr>
            <w:r w:rsidRPr="008B0B36">
              <w:rPr>
                <w:sz w:val="28"/>
                <w:szCs w:val="28"/>
              </w:rPr>
              <w:t>сельского поселения</w:t>
            </w:r>
          </w:p>
          <w:p w:rsidR="00257549" w:rsidRPr="008B0B36" w:rsidRDefault="00257549" w:rsidP="003D5E36">
            <w:pPr>
              <w:rPr>
                <w:sz w:val="28"/>
                <w:szCs w:val="28"/>
              </w:rPr>
            </w:pPr>
          </w:p>
          <w:p w:rsidR="00257549" w:rsidRPr="008B0B36" w:rsidRDefault="00257549" w:rsidP="003D5E36">
            <w:pPr>
              <w:jc w:val="center"/>
              <w:rPr>
                <w:sz w:val="28"/>
                <w:szCs w:val="28"/>
              </w:rPr>
            </w:pPr>
            <w:r w:rsidRPr="008B0B36">
              <w:rPr>
                <w:sz w:val="28"/>
                <w:szCs w:val="28"/>
              </w:rPr>
              <w:t xml:space="preserve">                 </w:t>
            </w:r>
            <w:r w:rsidR="003F617A">
              <w:rPr>
                <w:sz w:val="28"/>
                <w:szCs w:val="28"/>
              </w:rPr>
              <w:t>В.В.Бондаренко</w:t>
            </w:r>
          </w:p>
        </w:tc>
        <w:tc>
          <w:tcPr>
            <w:tcW w:w="4566" w:type="dxa"/>
          </w:tcPr>
          <w:p w:rsidR="00257549" w:rsidRPr="008B0B36" w:rsidRDefault="00257549" w:rsidP="003D5E36">
            <w:pPr>
              <w:ind w:right="-141"/>
              <w:rPr>
                <w:sz w:val="28"/>
                <w:szCs w:val="28"/>
              </w:rPr>
            </w:pPr>
            <w:r w:rsidRPr="008B0B36"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 w:rsidR="003F617A">
              <w:rPr>
                <w:sz w:val="28"/>
                <w:szCs w:val="28"/>
              </w:rPr>
              <w:t>Заринского</w:t>
            </w:r>
            <w:proofErr w:type="spellEnd"/>
            <w:r w:rsidRPr="008B0B36">
              <w:rPr>
                <w:sz w:val="28"/>
                <w:szCs w:val="28"/>
              </w:rPr>
              <w:t xml:space="preserve"> сельского поселения</w:t>
            </w:r>
          </w:p>
          <w:p w:rsidR="00257549" w:rsidRPr="008B0B36" w:rsidRDefault="00257549" w:rsidP="003D5E36">
            <w:pPr>
              <w:jc w:val="right"/>
              <w:rPr>
                <w:sz w:val="28"/>
                <w:szCs w:val="28"/>
              </w:rPr>
            </w:pPr>
          </w:p>
          <w:p w:rsidR="00257549" w:rsidRPr="008B0B36" w:rsidRDefault="003F617A" w:rsidP="003F6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Н.</w:t>
            </w:r>
            <w:r w:rsidR="00257549" w:rsidRPr="008B0B36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>Романовская</w:t>
            </w:r>
          </w:p>
        </w:tc>
      </w:tr>
    </w:tbl>
    <w:p w:rsidR="00257549" w:rsidRDefault="00257549"/>
    <w:sectPr w:rsidR="00257549" w:rsidSect="002C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1BDC"/>
    <w:multiLevelType w:val="hybridMultilevel"/>
    <w:tmpl w:val="62DAB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7549"/>
    <w:rsid w:val="000A60E1"/>
    <w:rsid w:val="001C0B65"/>
    <w:rsid w:val="00257549"/>
    <w:rsid w:val="002C161A"/>
    <w:rsid w:val="002F4B2B"/>
    <w:rsid w:val="003528CD"/>
    <w:rsid w:val="003F617A"/>
    <w:rsid w:val="00717B85"/>
    <w:rsid w:val="00B05E39"/>
    <w:rsid w:val="00E6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575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38FE8F8880E348B24EDE003E9D2E1F8E6D3BD2A2214DD0307C1D7D96FB9F9C73C7222CyD6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2022-05-12T10:00:00Z</dcterms:created>
  <dcterms:modified xsi:type="dcterms:W3CDTF">2022-05-27T03:38:00Z</dcterms:modified>
</cp:coreProperties>
</file>