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A7C" w:rsidRDefault="00970A7C" w:rsidP="00970A7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B1DF2" w:rsidRPr="008B1DF2" w:rsidRDefault="008B1DF2" w:rsidP="008B1D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DF2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8B1DF2" w:rsidRPr="008B1DF2" w:rsidRDefault="008B1DF2" w:rsidP="008B1D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DF2">
        <w:rPr>
          <w:rFonts w:ascii="Times New Roman" w:hAnsi="Times New Roman" w:cs="Times New Roman"/>
          <w:b/>
          <w:bCs/>
          <w:sz w:val="28"/>
          <w:szCs w:val="28"/>
        </w:rPr>
        <w:t>ЗАРИНСКОГО СЕЛЬСКОГО ПОСЕЛЕНИЯ</w:t>
      </w:r>
    </w:p>
    <w:p w:rsidR="008B1DF2" w:rsidRPr="008B1DF2" w:rsidRDefault="008B1DF2" w:rsidP="008B1D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DF2">
        <w:rPr>
          <w:rFonts w:ascii="Times New Roman" w:hAnsi="Times New Roman" w:cs="Times New Roman"/>
          <w:b/>
          <w:sz w:val="28"/>
          <w:szCs w:val="28"/>
        </w:rPr>
        <w:t xml:space="preserve">МАРЬЯНОВСКОГО </w:t>
      </w:r>
      <w:r w:rsidRPr="008B1DF2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8B1DF2" w:rsidRPr="008B1DF2" w:rsidRDefault="008B1DF2" w:rsidP="008B1D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DF2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8B1DF2" w:rsidRPr="008B1DF2" w:rsidRDefault="008B1DF2" w:rsidP="008B1DF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1DF2" w:rsidRPr="008B1DF2" w:rsidRDefault="008B1DF2" w:rsidP="008B1D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DF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B1DF2" w:rsidRPr="008B1DF2" w:rsidRDefault="008B1DF2" w:rsidP="008B1DF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B1DF2" w:rsidRPr="008B1DF2" w:rsidRDefault="00970A7C" w:rsidP="008B1DF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«26</w:t>
      </w:r>
      <w:r w:rsidR="00602A52">
        <w:rPr>
          <w:rFonts w:ascii="Times New Roman" w:hAnsi="Times New Roman" w:cs="Times New Roman"/>
          <w:bCs/>
          <w:sz w:val="28"/>
          <w:szCs w:val="28"/>
        </w:rPr>
        <w:t>» мая</w:t>
      </w:r>
      <w:r w:rsidR="008B1DF2" w:rsidRPr="008B1DF2">
        <w:rPr>
          <w:rFonts w:ascii="Times New Roman" w:hAnsi="Times New Roman" w:cs="Times New Roman"/>
          <w:bCs/>
          <w:sz w:val="28"/>
          <w:szCs w:val="28"/>
        </w:rPr>
        <w:t xml:space="preserve"> 2022 года                                                </w:t>
      </w:r>
      <w:r w:rsidR="00602A52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B56B7F">
        <w:rPr>
          <w:rFonts w:ascii="Times New Roman" w:hAnsi="Times New Roman" w:cs="Times New Roman"/>
          <w:bCs/>
          <w:sz w:val="28"/>
          <w:szCs w:val="28"/>
        </w:rPr>
        <w:t>24/7</w:t>
      </w:r>
    </w:p>
    <w:p w:rsidR="008B1DF2" w:rsidRPr="008B1DF2" w:rsidRDefault="008B1DF2" w:rsidP="008B1DF2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B1DF2" w:rsidRPr="008B1DF2" w:rsidRDefault="008B1DF2" w:rsidP="008B1DF2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01036832"/>
      <w:r w:rsidRPr="008B1DF2">
        <w:rPr>
          <w:rFonts w:ascii="Times New Roman" w:hAnsi="Times New Roman" w:cs="Times New Roman"/>
          <w:bCs/>
          <w:sz w:val="28"/>
          <w:szCs w:val="28"/>
        </w:rPr>
        <w:t>О вн</w:t>
      </w:r>
      <w:r>
        <w:rPr>
          <w:rFonts w:ascii="Times New Roman" w:hAnsi="Times New Roman" w:cs="Times New Roman"/>
          <w:bCs/>
          <w:sz w:val="28"/>
          <w:szCs w:val="28"/>
        </w:rPr>
        <w:t>есении изменений в Решение Совета Заринского сельского поселения Марьяновского</w:t>
      </w:r>
      <w:r w:rsidRPr="008B1DF2">
        <w:rPr>
          <w:rFonts w:ascii="Times New Roman" w:hAnsi="Times New Roman" w:cs="Times New Roman"/>
          <w:bCs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bCs/>
          <w:sz w:val="28"/>
          <w:szCs w:val="28"/>
        </w:rPr>
        <w:t>ного района Омской области от 13.10.2014 № 32/10</w:t>
      </w:r>
      <w:r w:rsidRPr="008B1DF2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ведения муниципальной долговой книги</w:t>
      </w:r>
      <w:bookmarkStart w:id="1" w:name="_Hlk101036122"/>
      <w:r>
        <w:rPr>
          <w:rFonts w:ascii="Times New Roman" w:hAnsi="Times New Roman" w:cs="Times New Roman"/>
          <w:bCs/>
          <w:sz w:val="28"/>
          <w:szCs w:val="28"/>
        </w:rPr>
        <w:t xml:space="preserve"> Заринского сельского поселения Марьяновского </w:t>
      </w:r>
      <w:r w:rsidRPr="008B1DF2">
        <w:rPr>
          <w:rFonts w:ascii="Times New Roman" w:hAnsi="Times New Roman" w:cs="Times New Roman"/>
          <w:bCs/>
          <w:sz w:val="28"/>
          <w:szCs w:val="28"/>
        </w:rPr>
        <w:t>муниципального района Омской области</w:t>
      </w:r>
      <w:bookmarkEnd w:id="1"/>
      <w:r w:rsidRPr="008B1DF2">
        <w:rPr>
          <w:rFonts w:ascii="Times New Roman" w:hAnsi="Times New Roman" w:cs="Times New Roman"/>
          <w:bCs/>
          <w:sz w:val="28"/>
          <w:szCs w:val="28"/>
        </w:rPr>
        <w:t>»</w:t>
      </w:r>
      <w:bookmarkEnd w:id="0"/>
    </w:p>
    <w:p w:rsidR="008B1DF2" w:rsidRPr="008B1DF2" w:rsidRDefault="008B1DF2" w:rsidP="008B1DF2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1DF2">
        <w:rPr>
          <w:rFonts w:ascii="Times New Roman" w:hAnsi="Times New Roman" w:cs="Times New Roman"/>
          <w:iCs/>
          <w:sz w:val="28"/>
          <w:szCs w:val="28"/>
        </w:rPr>
        <w:t>В соответствии с Федеральным законом от 26.03.2022 № 65-ФЗ «О внесении изменений в Бюджетный кодекс Российской Федерации», ст. ст. 120, 121 Бюджетного Кодекса Россий</w:t>
      </w:r>
      <w:r>
        <w:rPr>
          <w:rFonts w:ascii="Times New Roman" w:hAnsi="Times New Roman" w:cs="Times New Roman"/>
          <w:iCs/>
          <w:sz w:val="28"/>
          <w:szCs w:val="28"/>
        </w:rPr>
        <w:t>ской Федерации, Уставом муниципального образования Заринского сельского поселения Марьяновского муниципального района Омской области</w:t>
      </w:r>
    </w:p>
    <w:p w:rsidR="008B1DF2" w:rsidRPr="00712935" w:rsidRDefault="008B1DF2" w:rsidP="007129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Совет Заринского сельского поселения РЕШИЛ:</w:t>
      </w:r>
    </w:p>
    <w:p w:rsidR="008B1DF2" w:rsidRPr="008B1DF2" w:rsidRDefault="008B1DF2" w:rsidP="008B1DF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B1DF2">
        <w:rPr>
          <w:rFonts w:ascii="Times New Roman" w:hAnsi="Times New Roman" w:cs="Times New Roman"/>
          <w:sz w:val="28"/>
        </w:rPr>
        <w:t xml:space="preserve">1. Внести в </w:t>
      </w:r>
      <w:r>
        <w:rPr>
          <w:rFonts w:ascii="Times New Roman" w:hAnsi="Times New Roman" w:cs="Times New Roman"/>
          <w:sz w:val="28"/>
        </w:rPr>
        <w:t>«</w:t>
      </w:r>
      <w:r w:rsidRPr="008B1DF2">
        <w:rPr>
          <w:rFonts w:ascii="Times New Roman" w:hAnsi="Times New Roman" w:cs="Times New Roman"/>
          <w:sz w:val="28"/>
        </w:rPr>
        <w:t>Порядок ведения муниципальной долговой книги</w:t>
      </w:r>
      <w:r>
        <w:rPr>
          <w:rFonts w:ascii="Times New Roman" w:hAnsi="Times New Roman" w:cs="Times New Roman"/>
          <w:bCs/>
          <w:sz w:val="28"/>
        </w:rPr>
        <w:t xml:space="preserve"> Заринского сельского поселения Марьяновского</w:t>
      </w:r>
      <w:r w:rsidRPr="008B1DF2">
        <w:rPr>
          <w:rFonts w:ascii="Times New Roman" w:hAnsi="Times New Roman" w:cs="Times New Roman"/>
          <w:bCs/>
          <w:sz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bCs/>
          <w:sz w:val="28"/>
        </w:rPr>
        <w:t>»</w:t>
      </w:r>
      <w:r w:rsidRPr="008B1DF2">
        <w:rPr>
          <w:rFonts w:ascii="Times New Roman" w:hAnsi="Times New Roman" w:cs="Times New Roman"/>
          <w:sz w:val="28"/>
        </w:rPr>
        <w:t>, утвержденн</w:t>
      </w:r>
      <w:r>
        <w:rPr>
          <w:rFonts w:ascii="Times New Roman" w:hAnsi="Times New Roman" w:cs="Times New Roman"/>
          <w:sz w:val="28"/>
        </w:rPr>
        <w:t xml:space="preserve">ого </w:t>
      </w:r>
      <w:r w:rsidR="007B3EB2">
        <w:rPr>
          <w:rFonts w:ascii="Times New Roman" w:hAnsi="Times New Roman" w:cs="Times New Roman"/>
          <w:sz w:val="28"/>
        </w:rPr>
        <w:t xml:space="preserve"> решением Совета Заринского сельского </w:t>
      </w:r>
      <w:r w:rsidR="007B3EB2">
        <w:rPr>
          <w:rFonts w:ascii="Times New Roman" w:hAnsi="Times New Roman" w:cs="Times New Roman"/>
          <w:bCs/>
          <w:sz w:val="28"/>
        </w:rPr>
        <w:t>поселения Марьяновского</w:t>
      </w:r>
      <w:r w:rsidRPr="008B1DF2">
        <w:rPr>
          <w:rFonts w:ascii="Times New Roman" w:hAnsi="Times New Roman" w:cs="Times New Roman"/>
          <w:bCs/>
          <w:sz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7B3EB2">
        <w:rPr>
          <w:rFonts w:ascii="Times New Roman" w:hAnsi="Times New Roman" w:cs="Times New Roman"/>
          <w:bCs/>
          <w:sz w:val="28"/>
        </w:rPr>
        <w:t>от 13.10.2014 № 32/10</w:t>
      </w:r>
      <w:r w:rsidRPr="008B1DF2">
        <w:rPr>
          <w:rFonts w:ascii="Times New Roman" w:hAnsi="Times New Roman" w:cs="Times New Roman"/>
          <w:bCs/>
          <w:sz w:val="28"/>
        </w:rPr>
        <w:t xml:space="preserve"> </w:t>
      </w:r>
      <w:r w:rsidRPr="008B1DF2">
        <w:rPr>
          <w:rFonts w:ascii="Times New Roman" w:hAnsi="Times New Roman" w:cs="Times New Roman"/>
          <w:sz w:val="28"/>
        </w:rPr>
        <w:t>«Об утверждении Порядка веде</w:t>
      </w:r>
      <w:bookmarkStart w:id="2" w:name="_Hlk101036648"/>
      <w:r w:rsidR="007B3EB2">
        <w:rPr>
          <w:rFonts w:ascii="Times New Roman" w:hAnsi="Times New Roman" w:cs="Times New Roman"/>
          <w:sz w:val="28"/>
        </w:rPr>
        <w:t xml:space="preserve">ния муниципальной долговой книги Заринского сельского </w:t>
      </w:r>
      <w:r w:rsidR="007B3EB2">
        <w:rPr>
          <w:rFonts w:ascii="Times New Roman" w:hAnsi="Times New Roman" w:cs="Times New Roman"/>
          <w:bCs/>
          <w:sz w:val="28"/>
          <w:szCs w:val="28"/>
        </w:rPr>
        <w:t xml:space="preserve">поселения Марьяновского </w:t>
      </w:r>
      <w:r w:rsidRPr="008B1DF2">
        <w:rPr>
          <w:rFonts w:ascii="Times New Roman" w:hAnsi="Times New Roman" w:cs="Times New Roman"/>
          <w:bCs/>
          <w:sz w:val="28"/>
          <w:szCs w:val="28"/>
        </w:rPr>
        <w:t>муниципального района Омской области</w:t>
      </w:r>
      <w:bookmarkEnd w:id="2"/>
      <w:r w:rsidRPr="008B1DF2">
        <w:rPr>
          <w:rFonts w:ascii="Times New Roman" w:hAnsi="Times New Roman" w:cs="Times New Roman"/>
          <w:sz w:val="28"/>
        </w:rPr>
        <w:t>», следующие изменения:</w:t>
      </w:r>
    </w:p>
    <w:p w:rsidR="008B1DF2" w:rsidRPr="008B1DF2" w:rsidRDefault="007B3EB2" w:rsidP="008B1DF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3 дополнить абзацем следующего содержания</w:t>
      </w:r>
      <w:r w:rsidR="008B1DF2" w:rsidRPr="008B1DF2">
        <w:rPr>
          <w:rFonts w:ascii="Times New Roman" w:hAnsi="Times New Roman" w:cs="Times New Roman"/>
          <w:sz w:val="28"/>
          <w:szCs w:val="28"/>
        </w:rPr>
        <w:t>:</w:t>
      </w:r>
    </w:p>
    <w:p w:rsidR="008B1DF2" w:rsidRPr="008B1DF2" w:rsidRDefault="007B3EB2" w:rsidP="008B1DF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B1DF2" w:rsidRPr="008B1D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1DF2" w:rsidRPr="008B1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долговых обязательствах (за исключением обязательств по муниципальным гарантиям) вносится в муниципальную долговую книгу в срок, не превышающий пяти рабочих дней с момента возникновения соответствующего обязательства.</w:t>
      </w:r>
      <w:r w:rsidR="008B1DF2" w:rsidRPr="008B1DF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B1DF2" w:rsidRPr="008B1DF2" w:rsidRDefault="007B3EB2" w:rsidP="008B1DF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 1.2. Дополнить пунктом 10</w:t>
      </w:r>
      <w:r w:rsidR="008B1DF2" w:rsidRPr="008B1DF2">
        <w:rPr>
          <w:rFonts w:ascii="Times New Roman" w:hAnsi="Times New Roman" w:cs="Times New Roman"/>
          <w:sz w:val="28"/>
        </w:rPr>
        <w:t xml:space="preserve"> следующего содержания:</w:t>
      </w:r>
    </w:p>
    <w:p w:rsidR="008B1DF2" w:rsidRDefault="008B1DF2" w:rsidP="008B1DF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1DF2">
        <w:rPr>
          <w:rFonts w:ascii="Times New Roman" w:hAnsi="Times New Roman" w:cs="Times New Roman"/>
          <w:sz w:val="28"/>
        </w:rPr>
        <w:lastRenderedPageBreak/>
        <w:t>«</w:t>
      </w:r>
      <w:bookmarkStart w:id="3" w:name="_GoBack"/>
      <w:bookmarkEnd w:id="3"/>
      <w:r w:rsidR="007B3EB2">
        <w:rPr>
          <w:rFonts w:ascii="Times New Roman" w:hAnsi="Times New Roman" w:cs="Times New Roman"/>
          <w:sz w:val="28"/>
        </w:rPr>
        <w:t>10</w:t>
      </w:r>
      <w:r w:rsidRPr="008B1DF2">
        <w:rPr>
          <w:rFonts w:ascii="Times New Roman" w:hAnsi="Times New Roman" w:cs="Times New Roman"/>
          <w:sz w:val="28"/>
        </w:rPr>
        <w:t>. Информация о долговых обязательствах по муниципальным гарантиям вносится в муниципальную долговую книгу в течение пяти рабочих дней с момента получения сведений о фактическом возникновении (увеличении) или прекращении (уменьшении) обязательств принципала, обеспеченных муниципальной гарантией.».</w:t>
      </w:r>
    </w:p>
    <w:p w:rsidR="007B3EB2" w:rsidRPr="007B3EB2" w:rsidRDefault="007B3EB2" w:rsidP="007B3EB2">
      <w:pPr>
        <w:suppressAutoHyphens/>
        <w:ind w:righ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B3EB2">
        <w:rPr>
          <w:rFonts w:ascii="Times New Roman" w:hAnsi="Times New Roman" w:cs="Times New Roman"/>
          <w:sz w:val="28"/>
          <w:szCs w:val="28"/>
        </w:rPr>
        <w:t>2. Настоящее Решение</w:t>
      </w:r>
      <w:r w:rsidRPr="007B3EB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B3EB2">
        <w:rPr>
          <w:rFonts w:ascii="Times New Roman" w:hAnsi="Times New Roman" w:cs="Times New Roman"/>
          <w:sz w:val="28"/>
          <w:szCs w:val="28"/>
        </w:rPr>
        <w:t>обнародовать.</w:t>
      </w:r>
    </w:p>
    <w:p w:rsidR="007B3EB2" w:rsidRDefault="007B3EB2" w:rsidP="007B3EB2">
      <w:pPr>
        <w:widowControl w:val="0"/>
        <w:suppressAutoHyphens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EB2"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Заринского сельского поселения Марьяновского муниципального района Омской области  по вопросам законности, правопорядка, местного самоуправления Бондаренко Олесю</w:t>
      </w:r>
      <w:r>
        <w:rPr>
          <w:rFonts w:ascii="Times New Roman" w:hAnsi="Times New Roman" w:cs="Times New Roman"/>
          <w:sz w:val="28"/>
          <w:szCs w:val="28"/>
        </w:rPr>
        <w:t xml:space="preserve"> Павловну</w:t>
      </w:r>
    </w:p>
    <w:p w:rsidR="007B3EB2" w:rsidRPr="007B3EB2" w:rsidRDefault="007B3EB2" w:rsidP="007B3EB2">
      <w:pPr>
        <w:widowControl w:val="0"/>
        <w:suppressAutoHyphens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38"/>
        <w:tblOverlap w:val="never"/>
        <w:tblW w:w="0" w:type="auto"/>
        <w:tblLayout w:type="fixed"/>
        <w:tblLook w:val="04A0"/>
      </w:tblPr>
      <w:tblGrid>
        <w:gridCol w:w="4579"/>
        <w:gridCol w:w="4566"/>
      </w:tblGrid>
      <w:tr w:rsidR="007B3EB2" w:rsidRPr="008B0B36" w:rsidTr="00F202F7">
        <w:tc>
          <w:tcPr>
            <w:tcW w:w="4579" w:type="dxa"/>
          </w:tcPr>
          <w:p w:rsidR="007B3EB2" w:rsidRPr="007B3EB2" w:rsidRDefault="007B3EB2" w:rsidP="007B3E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3EB2">
              <w:rPr>
                <w:rFonts w:ascii="Times New Roman" w:hAnsi="Times New Roman" w:cs="Times New Roman"/>
                <w:sz w:val="28"/>
                <w:szCs w:val="28"/>
              </w:rPr>
              <w:t xml:space="preserve">Глава Заринского </w:t>
            </w:r>
          </w:p>
          <w:p w:rsidR="007B3EB2" w:rsidRPr="007B3EB2" w:rsidRDefault="007B3EB2" w:rsidP="007B3E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3EB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7B3EB2" w:rsidRPr="007B3EB2" w:rsidRDefault="007B3EB2" w:rsidP="007B3EB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EB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В.В.Бондаренко</w:t>
            </w:r>
          </w:p>
        </w:tc>
        <w:tc>
          <w:tcPr>
            <w:tcW w:w="4566" w:type="dxa"/>
          </w:tcPr>
          <w:p w:rsidR="007B3EB2" w:rsidRDefault="007B3EB2" w:rsidP="007B3EB2">
            <w:pPr>
              <w:spacing w:line="24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B3EB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Заринского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7B3EB2" w:rsidRPr="007B3EB2" w:rsidRDefault="007B3EB2" w:rsidP="007B3EB2">
            <w:pPr>
              <w:spacing w:line="240" w:lineRule="auto"/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B3EB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7B3EB2" w:rsidRPr="008B0B36" w:rsidRDefault="007B3EB2" w:rsidP="007B3EB2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B3EB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Н.В.Романовская</w:t>
            </w:r>
          </w:p>
        </w:tc>
      </w:tr>
    </w:tbl>
    <w:p w:rsidR="007B3EB2" w:rsidRPr="008B1DF2" w:rsidRDefault="007B3EB2" w:rsidP="008B1DF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04CA8" w:rsidRPr="008B1DF2" w:rsidRDefault="00704CA8" w:rsidP="008B1DF2">
      <w:pPr>
        <w:spacing w:line="240" w:lineRule="auto"/>
        <w:rPr>
          <w:rFonts w:ascii="Times New Roman" w:hAnsi="Times New Roman" w:cs="Times New Roman"/>
        </w:rPr>
      </w:pPr>
    </w:p>
    <w:sectPr w:rsidR="00704CA8" w:rsidRPr="008B1DF2" w:rsidSect="00D91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B1DF2"/>
    <w:rsid w:val="002400C8"/>
    <w:rsid w:val="002B50B5"/>
    <w:rsid w:val="00602A52"/>
    <w:rsid w:val="00704CA8"/>
    <w:rsid w:val="00712935"/>
    <w:rsid w:val="007B3EB2"/>
    <w:rsid w:val="008B1DF2"/>
    <w:rsid w:val="00970A7C"/>
    <w:rsid w:val="00B56B7F"/>
    <w:rsid w:val="00C70864"/>
    <w:rsid w:val="00D9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2022-05-17T03:01:00Z</dcterms:created>
  <dcterms:modified xsi:type="dcterms:W3CDTF">2022-05-27T03:37:00Z</dcterms:modified>
</cp:coreProperties>
</file>