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F3" w:rsidRPr="00743190" w:rsidRDefault="00970EF3" w:rsidP="00970EF3">
      <w:pPr>
        <w:jc w:val="center"/>
        <w:rPr>
          <w:b/>
          <w:bCs/>
          <w:sz w:val="32"/>
          <w:szCs w:val="32"/>
        </w:rPr>
      </w:pPr>
      <w:r w:rsidRPr="00743190">
        <w:rPr>
          <w:b/>
          <w:bCs/>
          <w:sz w:val="32"/>
          <w:szCs w:val="32"/>
        </w:rPr>
        <w:t>Российская Федерация</w:t>
      </w:r>
    </w:p>
    <w:p w:rsidR="00970EF3" w:rsidRPr="00743190" w:rsidRDefault="001D0E6A" w:rsidP="00970EF3">
      <w:pPr>
        <w:jc w:val="center"/>
        <w:rPr>
          <w:b/>
          <w:bCs/>
          <w:sz w:val="32"/>
          <w:szCs w:val="32"/>
        </w:rPr>
      </w:pPr>
      <w:r w:rsidRPr="00743190">
        <w:rPr>
          <w:b/>
          <w:bCs/>
          <w:sz w:val="32"/>
          <w:szCs w:val="32"/>
        </w:rPr>
        <w:t>Администрация</w:t>
      </w:r>
      <w:r w:rsidR="007A35F5" w:rsidRPr="00743190">
        <w:rPr>
          <w:b/>
          <w:bCs/>
          <w:sz w:val="32"/>
          <w:szCs w:val="32"/>
        </w:rPr>
        <w:t xml:space="preserve"> Зарин</w:t>
      </w:r>
      <w:r w:rsidR="00A9403F" w:rsidRPr="00743190">
        <w:rPr>
          <w:b/>
          <w:bCs/>
          <w:sz w:val="32"/>
          <w:szCs w:val="32"/>
        </w:rPr>
        <w:t>ского</w:t>
      </w:r>
      <w:r w:rsidR="00970EF3" w:rsidRPr="00743190">
        <w:rPr>
          <w:b/>
          <w:bCs/>
          <w:sz w:val="32"/>
          <w:szCs w:val="32"/>
        </w:rPr>
        <w:t xml:space="preserve"> сельского поселения </w:t>
      </w:r>
    </w:p>
    <w:p w:rsidR="007A35F5" w:rsidRPr="00743190" w:rsidRDefault="00970EF3" w:rsidP="00970EF3">
      <w:pPr>
        <w:jc w:val="center"/>
        <w:rPr>
          <w:b/>
          <w:bCs/>
          <w:sz w:val="32"/>
          <w:szCs w:val="32"/>
        </w:rPr>
      </w:pPr>
      <w:r w:rsidRPr="00743190">
        <w:rPr>
          <w:b/>
          <w:bCs/>
          <w:sz w:val="32"/>
          <w:szCs w:val="32"/>
        </w:rPr>
        <w:t>Марьяновского муниципального района</w:t>
      </w:r>
      <w:r w:rsidR="007A35F5" w:rsidRPr="00743190">
        <w:rPr>
          <w:b/>
          <w:bCs/>
          <w:sz w:val="32"/>
          <w:szCs w:val="32"/>
        </w:rPr>
        <w:t xml:space="preserve"> </w:t>
      </w:r>
    </w:p>
    <w:p w:rsidR="00970EF3" w:rsidRPr="00743190" w:rsidRDefault="00970EF3" w:rsidP="00970EF3">
      <w:pPr>
        <w:jc w:val="center"/>
        <w:rPr>
          <w:b/>
          <w:sz w:val="32"/>
          <w:szCs w:val="32"/>
        </w:rPr>
      </w:pPr>
      <w:r w:rsidRPr="00743190">
        <w:rPr>
          <w:b/>
          <w:bCs/>
          <w:sz w:val="32"/>
          <w:szCs w:val="32"/>
        </w:rPr>
        <w:t>Омской области</w:t>
      </w:r>
    </w:p>
    <w:p w:rsidR="004F344C" w:rsidRDefault="004F344C" w:rsidP="004F344C">
      <w:pPr>
        <w:jc w:val="center"/>
        <w:rPr>
          <w:b/>
          <w:sz w:val="28"/>
          <w:szCs w:val="28"/>
        </w:rPr>
      </w:pPr>
    </w:p>
    <w:p w:rsidR="00970EF3" w:rsidRPr="00743190" w:rsidRDefault="00743190" w:rsidP="00970EF3">
      <w:pPr>
        <w:jc w:val="center"/>
        <w:rPr>
          <w:b/>
          <w:sz w:val="32"/>
          <w:szCs w:val="32"/>
        </w:rPr>
      </w:pPr>
      <w:r w:rsidRPr="00743190">
        <w:rPr>
          <w:b/>
          <w:sz w:val="32"/>
          <w:szCs w:val="32"/>
        </w:rPr>
        <w:t>РАСПОРЯЖЕНИЕ</w:t>
      </w:r>
    </w:p>
    <w:p w:rsidR="004F344C" w:rsidRPr="00CE7503" w:rsidRDefault="004F344C" w:rsidP="004F344C">
      <w:pPr>
        <w:jc w:val="center"/>
        <w:rPr>
          <w:sz w:val="28"/>
          <w:szCs w:val="28"/>
        </w:rPr>
      </w:pPr>
    </w:p>
    <w:p w:rsidR="004F344C" w:rsidRDefault="00743190" w:rsidP="004F344C">
      <w:pPr>
        <w:rPr>
          <w:sz w:val="28"/>
          <w:szCs w:val="28"/>
        </w:rPr>
      </w:pPr>
      <w:r w:rsidRPr="004452DE">
        <w:rPr>
          <w:sz w:val="28"/>
          <w:szCs w:val="28"/>
        </w:rPr>
        <w:t>20</w:t>
      </w:r>
      <w:r w:rsidR="004F344C" w:rsidRPr="004452DE">
        <w:rPr>
          <w:sz w:val="28"/>
          <w:szCs w:val="28"/>
        </w:rPr>
        <w:t>.</w:t>
      </w:r>
      <w:r w:rsidR="00E066AB" w:rsidRPr="004452DE">
        <w:rPr>
          <w:sz w:val="28"/>
          <w:szCs w:val="28"/>
        </w:rPr>
        <w:t>0</w:t>
      </w:r>
      <w:r w:rsidRPr="004452DE">
        <w:rPr>
          <w:sz w:val="28"/>
          <w:szCs w:val="28"/>
        </w:rPr>
        <w:t>5</w:t>
      </w:r>
      <w:r w:rsidR="00A9403F" w:rsidRPr="004452DE">
        <w:rPr>
          <w:sz w:val="28"/>
          <w:szCs w:val="28"/>
        </w:rPr>
        <w:t>.2024</w:t>
      </w:r>
      <w:r>
        <w:rPr>
          <w:sz w:val="28"/>
          <w:szCs w:val="28"/>
        </w:rPr>
        <w:t xml:space="preserve"> г.</w:t>
      </w:r>
      <w:r w:rsidR="004F344C">
        <w:rPr>
          <w:sz w:val="28"/>
          <w:szCs w:val="28"/>
        </w:rPr>
        <w:tab/>
      </w:r>
      <w:r w:rsidR="004F344C">
        <w:rPr>
          <w:sz w:val="28"/>
          <w:szCs w:val="28"/>
        </w:rPr>
        <w:tab/>
      </w:r>
      <w:r w:rsidR="004F344C">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4F344C">
        <w:rPr>
          <w:sz w:val="28"/>
          <w:szCs w:val="28"/>
        </w:rPr>
        <w:t>№</w:t>
      </w:r>
      <w:r w:rsidR="00A9403F">
        <w:rPr>
          <w:sz w:val="28"/>
          <w:szCs w:val="28"/>
        </w:rPr>
        <w:t xml:space="preserve"> 1</w:t>
      </w:r>
      <w:r w:rsidR="007A35F5">
        <w:rPr>
          <w:sz w:val="28"/>
          <w:szCs w:val="28"/>
        </w:rPr>
        <w:t>3</w:t>
      </w:r>
    </w:p>
    <w:p w:rsidR="004F344C" w:rsidRDefault="004F344C" w:rsidP="004F344C">
      <w:pPr>
        <w:jc w:val="center"/>
        <w:rPr>
          <w:sz w:val="28"/>
          <w:szCs w:val="28"/>
        </w:rPr>
      </w:pPr>
    </w:p>
    <w:p w:rsidR="00743190" w:rsidRPr="00743190" w:rsidRDefault="004F344C" w:rsidP="004F344C">
      <w:pPr>
        <w:shd w:val="clear" w:color="auto" w:fill="FFFFFF"/>
        <w:jc w:val="center"/>
        <w:rPr>
          <w:spacing w:val="-1"/>
          <w:sz w:val="27"/>
          <w:szCs w:val="27"/>
        </w:rPr>
      </w:pPr>
      <w:r w:rsidRPr="00743190">
        <w:rPr>
          <w:spacing w:val="-1"/>
          <w:sz w:val="27"/>
          <w:szCs w:val="27"/>
        </w:rPr>
        <w:t xml:space="preserve">О создании единой комиссии по осуществлению закупок </w:t>
      </w:r>
      <w:r w:rsidR="0020377E" w:rsidRPr="00743190">
        <w:rPr>
          <w:spacing w:val="-1"/>
          <w:sz w:val="27"/>
          <w:szCs w:val="27"/>
        </w:rPr>
        <w:t xml:space="preserve">товаров, </w:t>
      </w:r>
    </w:p>
    <w:p w:rsidR="00970EF3" w:rsidRPr="00743190" w:rsidRDefault="0020377E" w:rsidP="004F344C">
      <w:pPr>
        <w:shd w:val="clear" w:color="auto" w:fill="FFFFFF"/>
        <w:jc w:val="center"/>
        <w:rPr>
          <w:spacing w:val="-1"/>
          <w:sz w:val="27"/>
          <w:szCs w:val="27"/>
        </w:rPr>
      </w:pPr>
      <w:r w:rsidRPr="00743190">
        <w:rPr>
          <w:spacing w:val="-1"/>
          <w:sz w:val="27"/>
          <w:szCs w:val="27"/>
        </w:rPr>
        <w:t xml:space="preserve">работ, услуг </w:t>
      </w:r>
      <w:r w:rsidR="004F344C" w:rsidRPr="00743190">
        <w:rPr>
          <w:spacing w:val="-1"/>
          <w:sz w:val="27"/>
          <w:szCs w:val="27"/>
        </w:rPr>
        <w:t xml:space="preserve">для </w:t>
      </w:r>
      <w:r w:rsidRPr="00743190">
        <w:rPr>
          <w:spacing w:val="-1"/>
          <w:sz w:val="27"/>
          <w:szCs w:val="27"/>
        </w:rPr>
        <w:t xml:space="preserve">муниципальных </w:t>
      </w:r>
      <w:r w:rsidR="004F344C" w:rsidRPr="00743190">
        <w:rPr>
          <w:spacing w:val="-1"/>
          <w:sz w:val="27"/>
          <w:szCs w:val="27"/>
        </w:rPr>
        <w:t xml:space="preserve">нужд </w:t>
      </w:r>
    </w:p>
    <w:p w:rsidR="00970EF3" w:rsidRPr="00743190" w:rsidRDefault="0020377E" w:rsidP="004F344C">
      <w:pPr>
        <w:shd w:val="clear" w:color="auto" w:fill="FFFFFF"/>
        <w:jc w:val="center"/>
        <w:rPr>
          <w:spacing w:val="-1"/>
          <w:sz w:val="27"/>
          <w:szCs w:val="27"/>
        </w:rPr>
      </w:pPr>
      <w:r w:rsidRPr="00743190">
        <w:rPr>
          <w:spacing w:val="-1"/>
          <w:sz w:val="27"/>
          <w:szCs w:val="27"/>
        </w:rPr>
        <w:t xml:space="preserve">Администрации </w:t>
      </w:r>
      <w:r w:rsidR="007A35F5" w:rsidRPr="00743190">
        <w:rPr>
          <w:spacing w:val="-1"/>
          <w:sz w:val="27"/>
          <w:szCs w:val="27"/>
        </w:rPr>
        <w:t>Зарин</w:t>
      </w:r>
      <w:r w:rsidR="00A9403F" w:rsidRPr="00743190">
        <w:rPr>
          <w:spacing w:val="-1"/>
          <w:sz w:val="27"/>
          <w:szCs w:val="27"/>
        </w:rPr>
        <w:t>ского</w:t>
      </w:r>
      <w:r w:rsidR="00970EF3" w:rsidRPr="00743190">
        <w:rPr>
          <w:spacing w:val="-1"/>
          <w:sz w:val="27"/>
          <w:szCs w:val="27"/>
        </w:rPr>
        <w:t xml:space="preserve"> сельского поселения </w:t>
      </w:r>
    </w:p>
    <w:p w:rsidR="00A351F2" w:rsidRPr="00743190" w:rsidRDefault="004F344C" w:rsidP="004F344C">
      <w:pPr>
        <w:shd w:val="clear" w:color="auto" w:fill="FFFFFF"/>
        <w:jc w:val="center"/>
        <w:rPr>
          <w:spacing w:val="-1"/>
          <w:sz w:val="27"/>
          <w:szCs w:val="27"/>
        </w:rPr>
      </w:pPr>
      <w:r w:rsidRPr="00743190">
        <w:rPr>
          <w:spacing w:val="-1"/>
          <w:sz w:val="27"/>
          <w:szCs w:val="27"/>
        </w:rPr>
        <w:t xml:space="preserve">Марьяновского муниципального района </w:t>
      </w:r>
    </w:p>
    <w:p w:rsidR="004F344C" w:rsidRPr="00743190" w:rsidRDefault="004F344C" w:rsidP="004F344C">
      <w:pPr>
        <w:shd w:val="clear" w:color="auto" w:fill="FFFFFF"/>
        <w:jc w:val="center"/>
        <w:rPr>
          <w:spacing w:val="-1"/>
          <w:sz w:val="27"/>
          <w:szCs w:val="27"/>
        </w:rPr>
      </w:pPr>
      <w:r w:rsidRPr="00743190">
        <w:rPr>
          <w:spacing w:val="-1"/>
          <w:sz w:val="27"/>
          <w:szCs w:val="27"/>
        </w:rPr>
        <w:t>Омской области</w:t>
      </w:r>
    </w:p>
    <w:p w:rsidR="004F344C" w:rsidRPr="00743190" w:rsidRDefault="004F344C" w:rsidP="004F344C">
      <w:pPr>
        <w:shd w:val="clear" w:color="auto" w:fill="FFFFFF"/>
        <w:jc w:val="both"/>
        <w:rPr>
          <w:sz w:val="27"/>
          <w:szCs w:val="27"/>
        </w:rPr>
      </w:pPr>
    </w:p>
    <w:p w:rsidR="0020377E" w:rsidRPr="00743190" w:rsidRDefault="004F344C" w:rsidP="004F344C">
      <w:pPr>
        <w:pStyle w:val="ConsPlusNormal"/>
        <w:ind w:firstLine="540"/>
        <w:jc w:val="both"/>
        <w:rPr>
          <w:rFonts w:ascii="Times New Roman" w:hAnsi="Times New Roman" w:cs="Times New Roman"/>
          <w:sz w:val="27"/>
          <w:szCs w:val="27"/>
        </w:rPr>
      </w:pPr>
      <w:proofErr w:type="gramStart"/>
      <w:r w:rsidRPr="00743190">
        <w:rPr>
          <w:rFonts w:ascii="Times New Roman" w:hAnsi="Times New Roman" w:cs="Times New Roman"/>
          <w:sz w:val="27"/>
          <w:szCs w:val="27"/>
        </w:rPr>
        <w:t>В соответствии с Федеральным Законом от 6</w:t>
      </w:r>
      <w:r w:rsidR="005A69F8" w:rsidRPr="00743190">
        <w:rPr>
          <w:rFonts w:ascii="Times New Roman" w:hAnsi="Times New Roman" w:cs="Times New Roman"/>
          <w:sz w:val="27"/>
          <w:szCs w:val="27"/>
        </w:rPr>
        <w:t xml:space="preserve"> октября </w:t>
      </w:r>
      <w:r w:rsidRPr="00743190">
        <w:rPr>
          <w:rFonts w:ascii="Times New Roman" w:hAnsi="Times New Roman" w:cs="Times New Roman"/>
          <w:sz w:val="27"/>
          <w:szCs w:val="27"/>
        </w:rPr>
        <w:t xml:space="preserve">2003 № 131-ФЗ  «Об общих принципах организации местного самоуправления в Российской Федерации», </w:t>
      </w:r>
      <w:r w:rsidRPr="00743190">
        <w:rPr>
          <w:rFonts w:ascii="Times New Roman" w:eastAsiaTheme="minorHAnsi" w:hAnsi="Times New Roman" w:cs="Times New Roman"/>
          <w:sz w:val="27"/>
          <w:szCs w:val="27"/>
          <w:lang w:eastAsia="en-US"/>
        </w:rPr>
        <w:t xml:space="preserve">Федеральным </w:t>
      </w:r>
      <w:hyperlink r:id="rId6" w:history="1">
        <w:r w:rsidRPr="00743190">
          <w:rPr>
            <w:rFonts w:ascii="Times New Roman" w:eastAsiaTheme="minorHAnsi" w:hAnsi="Times New Roman" w:cs="Times New Roman"/>
            <w:sz w:val="27"/>
            <w:szCs w:val="27"/>
            <w:lang w:eastAsia="en-US"/>
          </w:rPr>
          <w:t>законом</w:t>
        </w:r>
      </w:hyperlink>
      <w:r w:rsidRPr="00743190">
        <w:rPr>
          <w:rFonts w:ascii="Times New Roman" w:eastAsiaTheme="minorHAnsi" w:hAnsi="Times New Roman" w:cs="Times New Roman"/>
          <w:sz w:val="27"/>
          <w:szCs w:val="27"/>
          <w:lang w:eastAsia="en-US"/>
        </w:rPr>
        <w:t xml:space="preserve"> от 5 апреля 2013 N 44-ФЗ </w:t>
      </w:r>
      <w:r w:rsidR="00516197" w:rsidRPr="00743190">
        <w:rPr>
          <w:rFonts w:ascii="Times New Roman" w:eastAsiaTheme="minorHAnsi" w:hAnsi="Times New Roman" w:cs="Times New Roman"/>
          <w:sz w:val="27"/>
          <w:szCs w:val="27"/>
          <w:lang w:eastAsia="en-US"/>
        </w:rPr>
        <w:t>«</w:t>
      </w:r>
      <w:r w:rsidRPr="00743190">
        <w:rPr>
          <w:rFonts w:ascii="Times New Roman" w:eastAsiaTheme="minorHAnsi" w:hAnsi="Times New Roman" w:cs="Times New Roman"/>
          <w:sz w:val="27"/>
          <w:szCs w:val="27"/>
          <w:lang w:eastAsia="en-US"/>
        </w:rPr>
        <w:t>О контрактной системе в сфере закупок товаров, работ, услуг для обеспечения государственных и муниципальных нужд</w:t>
      </w:r>
      <w:r w:rsidR="00516197" w:rsidRPr="00743190">
        <w:rPr>
          <w:rFonts w:ascii="Times New Roman" w:eastAsiaTheme="minorHAnsi" w:hAnsi="Times New Roman" w:cs="Times New Roman"/>
          <w:sz w:val="27"/>
          <w:szCs w:val="27"/>
          <w:lang w:eastAsia="en-US"/>
        </w:rPr>
        <w:t>»</w:t>
      </w:r>
      <w:r w:rsidRPr="00743190">
        <w:rPr>
          <w:rFonts w:ascii="Times New Roman" w:eastAsiaTheme="minorHAnsi" w:hAnsi="Times New Roman" w:cs="Times New Roman"/>
          <w:sz w:val="27"/>
          <w:szCs w:val="27"/>
          <w:lang w:eastAsia="en-US"/>
        </w:rPr>
        <w:t xml:space="preserve">, Уставом муниципального образования </w:t>
      </w:r>
      <w:r w:rsidR="007A35F5" w:rsidRPr="00743190">
        <w:rPr>
          <w:rFonts w:ascii="Times New Roman" w:eastAsiaTheme="minorHAnsi" w:hAnsi="Times New Roman" w:cs="Times New Roman"/>
          <w:sz w:val="27"/>
          <w:szCs w:val="27"/>
          <w:lang w:eastAsia="en-US"/>
        </w:rPr>
        <w:t>Зарин</w:t>
      </w:r>
      <w:r w:rsidR="00A9403F" w:rsidRPr="00743190">
        <w:rPr>
          <w:rFonts w:ascii="Times New Roman" w:eastAsiaTheme="minorHAnsi" w:hAnsi="Times New Roman" w:cs="Times New Roman"/>
          <w:sz w:val="27"/>
          <w:szCs w:val="27"/>
          <w:lang w:eastAsia="en-US"/>
        </w:rPr>
        <w:t>ское</w:t>
      </w:r>
      <w:r w:rsidR="00970EF3" w:rsidRPr="00743190">
        <w:rPr>
          <w:rFonts w:ascii="Times New Roman" w:eastAsiaTheme="minorHAnsi" w:hAnsi="Times New Roman" w:cs="Times New Roman"/>
          <w:sz w:val="27"/>
          <w:szCs w:val="27"/>
          <w:lang w:eastAsia="en-US"/>
        </w:rPr>
        <w:t xml:space="preserve"> сельское поселение </w:t>
      </w:r>
      <w:r w:rsidRPr="00743190">
        <w:rPr>
          <w:rFonts w:ascii="Times New Roman" w:eastAsiaTheme="minorHAnsi" w:hAnsi="Times New Roman" w:cs="Times New Roman"/>
          <w:sz w:val="27"/>
          <w:szCs w:val="27"/>
          <w:lang w:eastAsia="en-US"/>
        </w:rPr>
        <w:t>Марьяновск</w:t>
      </w:r>
      <w:r w:rsidR="00970EF3" w:rsidRPr="00743190">
        <w:rPr>
          <w:rFonts w:ascii="Times New Roman" w:eastAsiaTheme="minorHAnsi" w:hAnsi="Times New Roman" w:cs="Times New Roman"/>
          <w:sz w:val="27"/>
          <w:szCs w:val="27"/>
          <w:lang w:eastAsia="en-US"/>
        </w:rPr>
        <w:t>ого</w:t>
      </w:r>
      <w:r w:rsidRPr="00743190">
        <w:rPr>
          <w:rFonts w:ascii="Times New Roman" w:eastAsiaTheme="minorHAnsi" w:hAnsi="Times New Roman" w:cs="Times New Roman"/>
          <w:sz w:val="27"/>
          <w:szCs w:val="27"/>
          <w:lang w:eastAsia="en-US"/>
        </w:rPr>
        <w:t xml:space="preserve"> муниципальн</w:t>
      </w:r>
      <w:r w:rsidR="00970EF3" w:rsidRPr="00743190">
        <w:rPr>
          <w:rFonts w:ascii="Times New Roman" w:eastAsiaTheme="minorHAnsi" w:hAnsi="Times New Roman" w:cs="Times New Roman"/>
          <w:sz w:val="27"/>
          <w:szCs w:val="27"/>
          <w:lang w:eastAsia="en-US"/>
        </w:rPr>
        <w:t>ого</w:t>
      </w:r>
      <w:r w:rsidRPr="00743190">
        <w:rPr>
          <w:rFonts w:ascii="Times New Roman" w:eastAsiaTheme="minorHAnsi" w:hAnsi="Times New Roman" w:cs="Times New Roman"/>
          <w:sz w:val="27"/>
          <w:szCs w:val="27"/>
          <w:lang w:eastAsia="en-US"/>
        </w:rPr>
        <w:t xml:space="preserve"> район</w:t>
      </w:r>
      <w:r w:rsidR="00970EF3" w:rsidRPr="00743190">
        <w:rPr>
          <w:rFonts w:ascii="Times New Roman" w:eastAsiaTheme="minorHAnsi" w:hAnsi="Times New Roman" w:cs="Times New Roman"/>
          <w:sz w:val="27"/>
          <w:szCs w:val="27"/>
          <w:lang w:eastAsia="en-US"/>
        </w:rPr>
        <w:t>а</w:t>
      </w:r>
      <w:r w:rsidRPr="00743190">
        <w:rPr>
          <w:rFonts w:ascii="Times New Roman" w:eastAsiaTheme="minorHAnsi" w:hAnsi="Times New Roman" w:cs="Times New Roman"/>
          <w:sz w:val="27"/>
          <w:szCs w:val="27"/>
          <w:lang w:eastAsia="en-US"/>
        </w:rPr>
        <w:t xml:space="preserve"> Омской области</w:t>
      </w:r>
      <w:r w:rsidRPr="00743190">
        <w:rPr>
          <w:rFonts w:ascii="Times New Roman" w:hAnsi="Times New Roman" w:cs="Times New Roman"/>
          <w:sz w:val="27"/>
          <w:szCs w:val="27"/>
        </w:rPr>
        <w:t>:</w:t>
      </w:r>
      <w:proofErr w:type="gramEnd"/>
    </w:p>
    <w:p w:rsidR="0020377E" w:rsidRPr="00743190" w:rsidRDefault="0020377E" w:rsidP="001D6C88">
      <w:pPr>
        <w:pStyle w:val="ConsPlusNormal"/>
        <w:numPr>
          <w:ilvl w:val="0"/>
          <w:numId w:val="17"/>
        </w:numPr>
        <w:ind w:left="0" w:firstLine="0"/>
        <w:jc w:val="both"/>
        <w:rPr>
          <w:rFonts w:ascii="Times New Roman" w:hAnsi="Times New Roman" w:cs="Times New Roman"/>
          <w:sz w:val="27"/>
          <w:szCs w:val="27"/>
        </w:rPr>
      </w:pPr>
      <w:r w:rsidRPr="00743190">
        <w:rPr>
          <w:rFonts w:ascii="Times New Roman" w:hAnsi="Times New Roman" w:cs="Times New Roman"/>
          <w:sz w:val="27"/>
          <w:szCs w:val="27"/>
        </w:rPr>
        <w:t>Создать единую комиссию по осуществлению закупок</w:t>
      </w:r>
      <w:r w:rsidR="007A35F5" w:rsidRPr="00743190">
        <w:rPr>
          <w:rFonts w:ascii="Times New Roman" w:hAnsi="Times New Roman" w:cs="Times New Roman"/>
          <w:sz w:val="27"/>
          <w:szCs w:val="27"/>
        </w:rPr>
        <w:t xml:space="preserve"> </w:t>
      </w:r>
      <w:r w:rsidRPr="00743190">
        <w:rPr>
          <w:rFonts w:ascii="Times New Roman" w:hAnsi="Times New Roman" w:cs="Times New Roman"/>
          <w:spacing w:val="-1"/>
          <w:sz w:val="27"/>
          <w:szCs w:val="27"/>
        </w:rPr>
        <w:t>товаров, работ, услуг для муниципальных</w:t>
      </w:r>
      <w:r w:rsidRPr="00743190">
        <w:rPr>
          <w:rFonts w:ascii="Times New Roman" w:hAnsi="Times New Roman" w:cs="Times New Roman"/>
          <w:sz w:val="27"/>
          <w:szCs w:val="27"/>
        </w:rPr>
        <w:t xml:space="preserve"> нужд Администрации </w:t>
      </w:r>
      <w:r w:rsidR="007A35F5" w:rsidRPr="00743190">
        <w:rPr>
          <w:rFonts w:ascii="Times New Roman" w:hAnsi="Times New Roman" w:cs="Times New Roman"/>
          <w:sz w:val="27"/>
          <w:szCs w:val="27"/>
        </w:rPr>
        <w:t>Зарин</w:t>
      </w:r>
      <w:r w:rsidR="00A9403F" w:rsidRPr="00743190">
        <w:rPr>
          <w:rFonts w:ascii="Times New Roman" w:hAnsi="Times New Roman" w:cs="Times New Roman"/>
          <w:sz w:val="27"/>
          <w:szCs w:val="27"/>
        </w:rPr>
        <w:t>ского</w:t>
      </w:r>
      <w:r w:rsidR="007A35F5" w:rsidRPr="00743190">
        <w:rPr>
          <w:rFonts w:ascii="Times New Roman" w:hAnsi="Times New Roman" w:cs="Times New Roman"/>
          <w:sz w:val="27"/>
          <w:szCs w:val="27"/>
        </w:rPr>
        <w:t xml:space="preserve"> </w:t>
      </w:r>
      <w:r w:rsidR="00FF48A6" w:rsidRPr="00743190">
        <w:rPr>
          <w:rFonts w:ascii="Times New Roman" w:hAnsi="Times New Roman" w:cs="Times New Roman"/>
          <w:sz w:val="27"/>
          <w:szCs w:val="27"/>
        </w:rPr>
        <w:t xml:space="preserve">сельского поселения </w:t>
      </w:r>
      <w:r w:rsidRPr="00743190">
        <w:rPr>
          <w:rFonts w:ascii="Times New Roman" w:hAnsi="Times New Roman" w:cs="Times New Roman"/>
          <w:sz w:val="27"/>
          <w:szCs w:val="27"/>
        </w:rPr>
        <w:t xml:space="preserve">Марьяновского муниципального района Омской области согласно приложению № 1 к </w:t>
      </w:r>
      <w:r w:rsidR="00A351F2" w:rsidRPr="00743190">
        <w:rPr>
          <w:rFonts w:ascii="Times New Roman" w:hAnsi="Times New Roman" w:cs="Times New Roman"/>
          <w:sz w:val="27"/>
          <w:szCs w:val="27"/>
        </w:rPr>
        <w:t>распоряжению</w:t>
      </w:r>
      <w:r w:rsidRPr="00743190">
        <w:rPr>
          <w:rFonts w:ascii="Times New Roman" w:hAnsi="Times New Roman" w:cs="Times New Roman"/>
          <w:sz w:val="27"/>
          <w:szCs w:val="27"/>
        </w:rPr>
        <w:t>.</w:t>
      </w:r>
    </w:p>
    <w:p w:rsidR="004F344C" w:rsidRPr="004452DE" w:rsidRDefault="004F344C" w:rsidP="001D6C88">
      <w:pPr>
        <w:pStyle w:val="a6"/>
        <w:numPr>
          <w:ilvl w:val="0"/>
          <w:numId w:val="17"/>
        </w:numPr>
        <w:shd w:val="clear" w:color="auto" w:fill="FFFFFF"/>
        <w:ind w:left="0" w:firstLine="0"/>
        <w:rPr>
          <w:spacing w:val="-1"/>
          <w:sz w:val="27"/>
          <w:szCs w:val="27"/>
        </w:rPr>
      </w:pPr>
      <w:r w:rsidRPr="004452DE">
        <w:rPr>
          <w:sz w:val="27"/>
          <w:szCs w:val="27"/>
        </w:rPr>
        <w:t xml:space="preserve">Утвердить Положение о </w:t>
      </w:r>
      <w:r w:rsidR="0020377E" w:rsidRPr="004452DE">
        <w:rPr>
          <w:sz w:val="27"/>
          <w:szCs w:val="27"/>
        </w:rPr>
        <w:t xml:space="preserve">единой комиссии по осуществлению закупок </w:t>
      </w:r>
      <w:r w:rsidR="0020377E" w:rsidRPr="004452DE">
        <w:rPr>
          <w:spacing w:val="-1"/>
          <w:sz w:val="27"/>
          <w:szCs w:val="27"/>
        </w:rPr>
        <w:t>товаров, работ, услуг для муниципальных нужд</w:t>
      </w:r>
      <w:r w:rsidR="0020377E" w:rsidRPr="004452DE">
        <w:rPr>
          <w:sz w:val="27"/>
          <w:szCs w:val="27"/>
        </w:rPr>
        <w:t xml:space="preserve"> Админи</w:t>
      </w:r>
      <w:r w:rsidRPr="004452DE">
        <w:rPr>
          <w:sz w:val="27"/>
          <w:szCs w:val="27"/>
        </w:rPr>
        <w:t xml:space="preserve">страции </w:t>
      </w:r>
      <w:r w:rsidR="007A35F5" w:rsidRPr="004452DE">
        <w:rPr>
          <w:sz w:val="27"/>
          <w:szCs w:val="27"/>
        </w:rPr>
        <w:t>Зарин</w:t>
      </w:r>
      <w:r w:rsidR="00A9403F" w:rsidRPr="004452DE">
        <w:rPr>
          <w:sz w:val="27"/>
          <w:szCs w:val="27"/>
        </w:rPr>
        <w:t>ского</w:t>
      </w:r>
      <w:r w:rsidR="00FF48A6" w:rsidRPr="004452DE">
        <w:rPr>
          <w:sz w:val="27"/>
          <w:szCs w:val="27"/>
        </w:rPr>
        <w:t xml:space="preserve"> сельского поселения </w:t>
      </w:r>
      <w:r w:rsidRPr="004452DE">
        <w:rPr>
          <w:sz w:val="27"/>
          <w:szCs w:val="27"/>
        </w:rPr>
        <w:t>Марьяновского муниципального района Омской области</w:t>
      </w:r>
      <w:r w:rsidRPr="004452DE">
        <w:rPr>
          <w:spacing w:val="-1"/>
          <w:sz w:val="27"/>
          <w:szCs w:val="27"/>
        </w:rPr>
        <w:t>, согласно приложению</w:t>
      </w:r>
      <w:r w:rsidR="0020377E" w:rsidRPr="004452DE">
        <w:rPr>
          <w:spacing w:val="-1"/>
          <w:sz w:val="27"/>
          <w:szCs w:val="27"/>
        </w:rPr>
        <w:t xml:space="preserve"> № 2</w:t>
      </w:r>
      <w:r w:rsidRPr="004452DE">
        <w:rPr>
          <w:spacing w:val="-1"/>
          <w:sz w:val="27"/>
          <w:szCs w:val="27"/>
        </w:rPr>
        <w:t xml:space="preserve"> к </w:t>
      </w:r>
      <w:r w:rsidR="00A351F2" w:rsidRPr="004452DE">
        <w:rPr>
          <w:spacing w:val="-1"/>
          <w:sz w:val="27"/>
          <w:szCs w:val="27"/>
        </w:rPr>
        <w:t>распоряжению</w:t>
      </w:r>
      <w:r w:rsidRPr="004452DE">
        <w:rPr>
          <w:spacing w:val="-1"/>
          <w:sz w:val="27"/>
          <w:szCs w:val="27"/>
        </w:rPr>
        <w:t>.</w:t>
      </w:r>
    </w:p>
    <w:p w:rsidR="004F344C" w:rsidRPr="00871EE4" w:rsidRDefault="004452DE" w:rsidP="001D6C88">
      <w:pPr>
        <w:pStyle w:val="a6"/>
        <w:numPr>
          <w:ilvl w:val="0"/>
          <w:numId w:val="17"/>
        </w:numPr>
        <w:shd w:val="clear" w:color="auto" w:fill="FFFFFF"/>
        <w:ind w:left="0" w:firstLine="0"/>
        <w:rPr>
          <w:spacing w:val="-1"/>
          <w:sz w:val="27"/>
          <w:szCs w:val="27"/>
        </w:rPr>
      </w:pPr>
      <w:proofErr w:type="gramStart"/>
      <w:r w:rsidRPr="00871EE4">
        <w:rPr>
          <w:spacing w:val="-1"/>
          <w:sz w:val="27"/>
          <w:szCs w:val="27"/>
        </w:rPr>
        <w:t>Постановление</w:t>
      </w:r>
      <w:r w:rsidR="004F344C" w:rsidRPr="00871EE4">
        <w:rPr>
          <w:spacing w:val="-1"/>
          <w:sz w:val="27"/>
          <w:szCs w:val="27"/>
        </w:rPr>
        <w:t xml:space="preserve"> Главы</w:t>
      </w:r>
      <w:r w:rsidR="007A35F5" w:rsidRPr="00871EE4">
        <w:rPr>
          <w:spacing w:val="-1"/>
          <w:sz w:val="27"/>
          <w:szCs w:val="27"/>
        </w:rPr>
        <w:t xml:space="preserve"> Зарин</w:t>
      </w:r>
      <w:r w:rsidR="00A9403F" w:rsidRPr="00871EE4">
        <w:rPr>
          <w:spacing w:val="-1"/>
          <w:sz w:val="27"/>
          <w:szCs w:val="27"/>
        </w:rPr>
        <w:t>ского</w:t>
      </w:r>
      <w:r w:rsidR="00FF48A6" w:rsidRPr="00871EE4">
        <w:rPr>
          <w:spacing w:val="-1"/>
          <w:sz w:val="27"/>
          <w:szCs w:val="27"/>
        </w:rPr>
        <w:t xml:space="preserve"> сельского поселения</w:t>
      </w:r>
      <w:r w:rsidR="007A35F5" w:rsidRPr="00871EE4">
        <w:rPr>
          <w:spacing w:val="-1"/>
          <w:sz w:val="27"/>
          <w:szCs w:val="27"/>
        </w:rPr>
        <w:t xml:space="preserve"> </w:t>
      </w:r>
      <w:r w:rsidR="004F344C" w:rsidRPr="00871EE4">
        <w:rPr>
          <w:spacing w:val="-1"/>
          <w:sz w:val="27"/>
          <w:szCs w:val="27"/>
        </w:rPr>
        <w:t>Марьяновского муниципального района</w:t>
      </w:r>
      <w:r w:rsidR="00FF48A6" w:rsidRPr="00871EE4">
        <w:rPr>
          <w:spacing w:val="-1"/>
          <w:sz w:val="27"/>
          <w:szCs w:val="27"/>
        </w:rPr>
        <w:t xml:space="preserve"> Омской области</w:t>
      </w:r>
      <w:r w:rsidR="007A35F5" w:rsidRPr="00871EE4">
        <w:rPr>
          <w:spacing w:val="-1"/>
          <w:sz w:val="27"/>
          <w:szCs w:val="27"/>
        </w:rPr>
        <w:t xml:space="preserve"> </w:t>
      </w:r>
      <w:r w:rsidR="004F344C" w:rsidRPr="00871EE4">
        <w:rPr>
          <w:spacing w:val="-1"/>
          <w:sz w:val="27"/>
          <w:szCs w:val="27"/>
        </w:rPr>
        <w:t xml:space="preserve">от </w:t>
      </w:r>
      <w:r w:rsidRPr="00871EE4">
        <w:rPr>
          <w:spacing w:val="-1"/>
          <w:sz w:val="27"/>
          <w:szCs w:val="27"/>
        </w:rPr>
        <w:t>01</w:t>
      </w:r>
      <w:r w:rsidR="004F344C" w:rsidRPr="00871EE4">
        <w:rPr>
          <w:spacing w:val="-1"/>
          <w:sz w:val="27"/>
          <w:szCs w:val="27"/>
        </w:rPr>
        <w:t>.0</w:t>
      </w:r>
      <w:r w:rsidRPr="00871EE4">
        <w:rPr>
          <w:spacing w:val="-1"/>
          <w:sz w:val="27"/>
          <w:szCs w:val="27"/>
        </w:rPr>
        <w:t>8.2022</w:t>
      </w:r>
      <w:r w:rsidR="007A35F5" w:rsidRPr="00871EE4">
        <w:rPr>
          <w:spacing w:val="-1"/>
          <w:sz w:val="27"/>
          <w:szCs w:val="27"/>
        </w:rPr>
        <w:t xml:space="preserve"> </w:t>
      </w:r>
      <w:r w:rsidR="004F344C" w:rsidRPr="00871EE4">
        <w:rPr>
          <w:spacing w:val="-1"/>
          <w:sz w:val="27"/>
          <w:szCs w:val="27"/>
        </w:rPr>
        <w:t>№</w:t>
      </w:r>
      <w:r w:rsidRPr="00871EE4">
        <w:rPr>
          <w:spacing w:val="-1"/>
          <w:sz w:val="27"/>
          <w:szCs w:val="27"/>
        </w:rPr>
        <w:t xml:space="preserve"> 47 «</w:t>
      </w:r>
      <w:r w:rsidRPr="00871EE4">
        <w:rPr>
          <w:sz w:val="27"/>
          <w:szCs w:val="27"/>
        </w:rPr>
        <w:t xml:space="preserve">О создании единой комиссии  муниципального заказчика – администрации Заринского сельского поселения Марьяновского муниципального района Омской области по размещению заказов </w:t>
      </w:r>
      <w:r w:rsidRPr="00871EE4">
        <w:rPr>
          <w:sz w:val="27"/>
          <w:szCs w:val="27"/>
          <w:shd w:val="clear" w:color="auto" w:fill="FFFFFF"/>
        </w:rPr>
        <w:t>на поставку товаров, выполнение  работ, оказание услуг для муниципальных нужд</w:t>
      </w:r>
      <w:r w:rsidR="00871EE4">
        <w:rPr>
          <w:sz w:val="27"/>
          <w:szCs w:val="27"/>
        </w:rPr>
        <w:t xml:space="preserve"> </w:t>
      </w:r>
      <w:r w:rsidRPr="00871EE4">
        <w:rPr>
          <w:sz w:val="27"/>
          <w:szCs w:val="27"/>
        </w:rPr>
        <w:t>Заринского сельского поселения Марьяновского муниципального района Омской области» признать утратившим силу.</w:t>
      </w:r>
      <w:proofErr w:type="gramEnd"/>
    </w:p>
    <w:p w:rsidR="004452DE" w:rsidRPr="004452DE" w:rsidRDefault="004F344C" w:rsidP="001D6C88">
      <w:pPr>
        <w:pStyle w:val="a6"/>
        <w:numPr>
          <w:ilvl w:val="0"/>
          <w:numId w:val="17"/>
        </w:numPr>
        <w:shd w:val="clear" w:color="auto" w:fill="FFFFFF"/>
        <w:ind w:left="0" w:firstLine="0"/>
        <w:rPr>
          <w:spacing w:val="-1"/>
          <w:sz w:val="27"/>
          <w:szCs w:val="27"/>
        </w:rPr>
      </w:pPr>
      <w:r w:rsidRPr="004452DE">
        <w:rPr>
          <w:spacing w:val="-1"/>
          <w:sz w:val="27"/>
          <w:szCs w:val="27"/>
        </w:rPr>
        <w:t xml:space="preserve">Настоящее </w:t>
      </w:r>
      <w:r w:rsidR="00A351F2" w:rsidRPr="004452DE">
        <w:rPr>
          <w:spacing w:val="-1"/>
          <w:sz w:val="27"/>
          <w:szCs w:val="27"/>
        </w:rPr>
        <w:t>распоряжение</w:t>
      </w:r>
      <w:r w:rsidRPr="004452DE">
        <w:rPr>
          <w:spacing w:val="-1"/>
          <w:sz w:val="27"/>
          <w:szCs w:val="27"/>
        </w:rPr>
        <w:t xml:space="preserve"> вступает в силу с момента его подписания.</w:t>
      </w:r>
    </w:p>
    <w:p w:rsidR="001D6C88" w:rsidRPr="001D6C88" w:rsidRDefault="001D6C88" w:rsidP="001D6C88">
      <w:pPr>
        <w:pStyle w:val="a6"/>
        <w:numPr>
          <w:ilvl w:val="0"/>
          <w:numId w:val="17"/>
        </w:numPr>
        <w:spacing w:after="0"/>
        <w:ind w:left="0" w:firstLine="0"/>
        <w:rPr>
          <w:rFonts w:eastAsiaTheme="minorHAnsi"/>
          <w:sz w:val="27"/>
          <w:szCs w:val="27"/>
          <w:lang w:eastAsia="en-US"/>
        </w:rPr>
      </w:pPr>
      <w:proofErr w:type="gramStart"/>
      <w:r w:rsidRPr="001D6C88">
        <w:rPr>
          <w:rFonts w:eastAsiaTheme="minorHAnsi"/>
          <w:sz w:val="27"/>
          <w:szCs w:val="27"/>
          <w:lang w:eastAsia="en-US"/>
        </w:rPr>
        <w:t>Разместить</w:t>
      </w:r>
      <w:proofErr w:type="gramEnd"/>
      <w:r w:rsidRPr="001D6C88">
        <w:rPr>
          <w:rFonts w:eastAsiaTheme="minorHAnsi"/>
          <w:sz w:val="27"/>
          <w:szCs w:val="27"/>
          <w:lang w:eastAsia="en-US"/>
        </w:rPr>
        <w:t xml:space="preserve"> настоящее распоряжение на официальном сайте Заринского сельского поселения Марьяновского муниципального района Омской области в информационно-телекоммуникационной сети «Интернет».</w:t>
      </w:r>
    </w:p>
    <w:p w:rsidR="00CF61CE" w:rsidRPr="004452DE" w:rsidRDefault="004F344C" w:rsidP="001D6C88">
      <w:pPr>
        <w:pStyle w:val="a6"/>
        <w:numPr>
          <w:ilvl w:val="0"/>
          <w:numId w:val="17"/>
        </w:numPr>
        <w:ind w:left="0" w:firstLine="0"/>
        <w:rPr>
          <w:sz w:val="27"/>
          <w:szCs w:val="27"/>
        </w:rPr>
      </w:pPr>
      <w:proofErr w:type="gramStart"/>
      <w:r w:rsidRPr="004452DE">
        <w:rPr>
          <w:sz w:val="27"/>
          <w:szCs w:val="27"/>
        </w:rPr>
        <w:t>Контроль за</w:t>
      </w:r>
      <w:proofErr w:type="gramEnd"/>
      <w:r w:rsidRPr="004452DE">
        <w:rPr>
          <w:sz w:val="27"/>
          <w:szCs w:val="27"/>
        </w:rPr>
        <w:t xml:space="preserve"> исполнением настоящего </w:t>
      </w:r>
      <w:r w:rsidR="00A351F2" w:rsidRPr="004452DE">
        <w:rPr>
          <w:sz w:val="27"/>
          <w:szCs w:val="27"/>
        </w:rPr>
        <w:t>распоряжения</w:t>
      </w:r>
      <w:r w:rsidR="00CF61CE" w:rsidRPr="004452DE">
        <w:rPr>
          <w:sz w:val="27"/>
          <w:szCs w:val="27"/>
        </w:rPr>
        <w:t xml:space="preserve"> оставляю за собой</w:t>
      </w:r>
      <w:r w:rsidRPr="004452DE">
        <w:rPr>
          <w:sz w:val="27"/>
          <w:szCs w:val="27"/>
        </w:rPr>
        <w:t>.</w:t>
      </w:r>
    </w:p>
    <w:p w:rsidR="004452DE" w:rsidRDefault="004452DE" w:rsidP="004F344C">
      <w:pPr>
        <w:jc w:val="both"/>
        <w:rPr>
          <w:sz w:val="27"/>
          <w:szCs w:val="27"/>
        </w:rPr>
      </w:pPr>
    </w:p>
    <w:p w:rsidR="004452DE" w:rsidRDefault="004452DE" w:rsidP="004F344C">
      <w:pPr>
        <w:jc w:val="both"/>
        <w:rPr>
          <w:sz w:val="27"/>
          <w:szCs w:val="27"/>
        </w:rPr>
      </w:pPr>
    </w:p>
    <w:p w:rsidR="009A0550" w:rsidRDefault="004F344C" w:rsidP="009A0550">
      <w:pPr>
        <w:rPr>
          <w:sz w:val="27"/>
          <w:szCs w:val="27"/>
        </w:rPr>
      </w:pPr>
      <w:r w:rsidRPr="009A0550">
        <w:rPr>
          <w:sz w:val="27"/>
          <w:szCs w:val="27"/>
        </w:rPr>
        <w:t xml:space="preserve">Глава </w:t>
      </w:r>
      <w:r w:rsidR="00743190" w:rsidRPr="009A0550">
        <w:rPr>
          <w:sz w:val="27"/>
          <w:szCs w:val="27"/>
        </w:rPr>
        <w:t>Зарин</w:t>
      </w:r>
      <w:r w:rsidR="00A9403F" w:rsidRPr="009A0550">
        <w:rPr>
          <w:sz w:val="27"/>
          <w:szCs w:val="27"/>
        </w:rPr>
        <w:t>ского</w:t>
      </w:r>
      <w:r w:rsidR="00743190" w:rsidRPr="009A0550">
        <w:rPr>
          <w:sz w:val="27"/>
          <w:szCs w:val="27"/>
        </w:rPr>
        <w:t xml:space="preserve"> </w:t>
      </w:r>
      <w:r w:rsidR="00CF61CE" w:rsidRPr="009A0550">
        <w:rPr>
          <w:sz w:val="27"/>
          <w:szCs w:val="27"/>
        </w:rPr>
        <w:t>сельского поселения</w:t>
      </w:r>
      <w:r w:rsidR="009A0550" w:rsidRPr="009A0550">
        <w:rPr>
          <w:sz w:val="27"/>
          <w:szCs w:val="27"/>
        </w:rPr>
        <w:t xml:space="preserve"> </w:t>
      </w:r>
    </w:p>
    <w:p w:rsidR="009A0550" w:rsidRPr="009A0550" w:rsidRDefault="009A0550" w:rsidP="009A0550">
      <w:pPr>
        <w:rPr>
          <w:sz w:val="27"/>
          <w:szCs w:val="27"/>
        </w:rPr>
      </w:pPr>
      <w:r w:rsidRPr="009A0550">
        <w:rPr>
          <w:sz w:val="27"/>
          <w:szCs w:val="27"/>
        </w:rPr>
        <w:t>Марьяновского муниципального района</w:t>
      </w:r>
    </w:p>
    <w:p w:rsidR="00743190" w:rsidRPr="00743190" w:rsidRDefault="009A0550" w:rsidP="009A0550">
      <w:pPr>
        <w:jc w:val="both"/>
        <w:rPr>
          <w:sz w:val="27"/>
          <w:szCs w:val="27"/>
        </w:rPr>
      </w:pPr>
      <w:r w:rsidRPr="009A0550">
        <w:rPr>
          <w:sz w:val="27"/>
          <w:szCs w:val="27"/>
        </w:rPr>
        <w:t>Омской области</w:t>
      </w:r>
      <w:r>
        <w:tab/>
      </w:r>
      <w:r w:rsidR="00743190">
        <w:rPr>
          <w:sz w:val="27"/>
          <w:szCs w:val="27"/>
        </w:rPr>
        <w:t xml:space="preserve">                               </w:t>
      </w:r>
      <w:r>
        <w:rPr>
          <w:sz w:val="27"/>
          <w:szCs w:val="27"/>
        </w:rPr>
        <w:t xml:space="preserve">                                </w:t>
      </w:r>
      <w:r w:rsidR="00743190">
        <w:rPr>
          <w:sz w:val="27"/>
          <w:szCs w:val="27"/>
        </w:rPr>
        <w:t>В.В.Бондаренко</w:t>
      </w:r>
    </w:p>
    <w:p w:rsidR="0020377E" w:rsidRPr="001D6C88" w:rsidRDefault="0052434E" w:rsidP="001D6C88">
      <w:pPr>
        <w:ind w:left="5664"/>
        <w:jc w:val="right"/>
      </w:pPr>
      <w:r>
        <w:rPr>
          <w:sz w:val="27"/>
          <w:szCs w:val="27"/>
        </w:rPr>
        <w:br w:type="page"/>
      </w:r>
      <w:bookmarkStart w:id="0" w:name="_GoBack"/>
      <w:bookmarkEnd w:id="0"/>
      <w:r w:rsidR="0020377E" w:rsidRPr="001D6C88">
        <w:lastRenderedPageBreak/>
        <w:t xml:space="preserve">Приложение № 1 к </w:t>
      </w:r>
      <w:r w:rsidR="001D6C88">
        <w:t>р</w:t>
      </w:r>
      <w:r w:rsidR="00074AE0" w:rsidRPr="001D6C88">
        <w:t>аспоряжению</w:t>
      </w:r>
    </w:p>
    <w:p w:rsidR="00CF61CE" w:rsidRPr="001D6C88" w:rsidRDefault="0020377E" w:rsidP="001D6C88">
      <w:pPr>
        <w:jc w:val="right"/>
        <w:rPr>
          <w:spacing w:val="-1"/>
        </w:rPr>
      </w:pPr>
      <w:r w:rsidRPr="001D6C88">
        <w:rPr>
          <w:spacing w:val="-1"/>
        </w:rPr>
        <w:t xml:space="preserve">Главы </w:t>
      </w:r>
      <w:r w:rsidR="001D0E6A" w:rsidRPr="001D6C88">
        <w:rPr>
          <w:spacing w:val="-1"/>
        </w:rPr>
        <w:t xml:space="preserve">Администрации </w:t>
      </w:r>
      <w:r w:rsidR="00743190" w:rsidRPr="001D6C88">
        <w:rPr>
          <w:spacing w:val="-1"/>
        </w:rPr>
        <w:t>Зарин</w:t>
      </w:r>
      <w:r w:rsidR="00A9403F" w:rsidRPr="001D6C88">
        <w:rPr>
          <w:spacing w:val="-1"/>
        </w:rPr>
        <w:t>ского</w:t>
      </w:r>
      <w:r w:rsidR="00CF61CE" w:rsidRPr="001D6C88">
        <w:rPr>
          <w:spacing w:val="-1"/>
        </w:rPr>
        <w:t xml:space="preserve"> сельского поселения</w:t>
      </w:r>
    </w:p>
    <w:p w:rsidR="0020377E" w:rsidRPr="001D6C88" w:rsidRDefault="0020377E" w:rsidP="001D6C88">
      <w:pPr>
        <w:jc w:val="right"/>
        <w:rPr>
          <w:spacing w:val="-1"/>
        </w:rPr>
      </w:pPr>
      <w:r w:rsidRPr="001D6C88">
        <w:rPr>
          <w:spacing w:val="-1"/>
        </w:rPr>
        <w:t>Марьяновского муниципального района</w:t>
      </w:r>
    </w:p>
    <w:p w:rsidR="00CF61CE" w:rsidRPr="001D6C88" w:rsidRDefault="00CF61CE" w:rsidP="001D6C88">
      <w:pPr>
        <w:jc w:val="right"/>
        <w:rPr>
          <w:spacing w:val="-1"/>
        </w:rPr>
      </w:pPr>
      <w:r w:rsidRPr="001D6C88">
        <w:rPr>
          <w:spacing w:val="-1"/>
        </w:rPr>
        <w:t>Омской области</w:t>
      </w:r>
    </w:p>
    <w:p w:rsidR="0020377E" w:rsidRPr="001D6C88" w:rsidRDefault="0020377E" w:rsidP="001D6C88">
      <w:pPr>
        <w:jc w:val="right"/>
        <w:rPr>
          <w:spacing w:val="-1"/>
        </w:rPr>
      </w:pPr>
      <w:r w:rsidRPr="001D6C88">
        <w:rPr>
          <w:spacing w:val="-1"/>
        </w:rPr>
        <w:t xml:space="preserve">от </w:t>
      </w:r>
      <w:r w:rsidR="00743190" w:rsidRPr="001D6C88">
        <w:rPr>
          <w:spacing w:val="-1"/>
        </w:rPr>
        <w:t>20</w:t>
      </w:r>
      <w:r w:rsidRPr="001D6C88">
        <w:rPr>
          <w:spacing w:val="-1"/>
        </w:rPr>
        <w:t>.</w:t>
      </w:r>
      <w:r w:rsidR="00E066AB" w:rsidRPr="001D6C88">
        <w:rPr>
          <w:spacing w:val="-1"/>
        </w:rPr>
        <w:t>0</w:t>
      </w:r>
      <w:r w:rsidR="00743190" w:rsidRPr="001D6C88">
        <w:rPr>
          <w:spacing w:val="-1"/>
        </w:rPr>
        <w:t>5</w:t>
      </w:r>
      <w:r w:rsidRPr="001D6C88">
        <w:rPr>
          <w:spacing w:val="-1"/>
        </w:rPr>
        <w:t>.20</w:t>
      </w:r>
      <w:r w:rsidR="00A9403F" w:rsidRPr="001D6C88">
        <w:rPr>
          <w:spacing w:val="-1"/>
        </w:rPr>
        <w:t>24</w:t>
      </w:r>
      <w:r w:rsidR="00743190" w:rsidRPr="001D6C88">
        <w:rPr>
          <w:spacing w:val="-1"/>
        </w:rPr>
        <w:t xml:space="preserve"> </w:t>
      </w:r>
      <w:r w:rsidRPr="001D6C88">
        <w:rPr>
          <w:spacing w:val="-1"/>
        </w:rPr>
        <w:t>№</w:t>
      </w:r>
      <w:r w:rsidR="00A9403F" w:rsidRPr="001D6C88">
        <w:rPr>
          <w:spacing w:val="-1"/>
        </w:rPr>
        <w:t>1</w:t>
      </w:r>
      <w:r w:rsidR="00743190" w:rsidRPr="001D6C88">
        <w:rPr>
          <w:spacing w:val="-1"/>
        </w:rPr>
        <w:t>3</w:t>
      </w:r>
    </w:p>
    <w:p w:rsidR="0020377E" w:rsidRDefault="0020377E" w:rsidP="004F344C">
      <w:pPr>
        <w:jc w:val="right"/>
      </w:pPr>
    </w:p>
    <w:p w:rsidR="00CF61CE" w:rsidRPr="001D6C88" w:rsidRDefault="00876146" w:rsidP="00876146">
      <w:pPr>
        <w:jc w:val="center"/>
        <w:rPr>
          <w:spacing w:val="-1"/>
          <w:sz w:val="27"/>
          <w:szCs w:val="27"/>
        </w:rPr>
      </w:pPr>
      <w:r w:rsidRPr="001D6C88">
        <w:rPr>
          <w:spacing w:val="-1"/>
          <w:sz w:val="27"/>
          <w:szCs w:val="27"/>
        </w:rPr>
        <w:t>Состав единой комиссии по осуществлению закупок товаров, работ, услуг</w:t>
      </w:r>
    </w:p>
    <w:p w:rsidR="00CF61CE" w:rsidRPr="001D6C88" w:rsidRDefault="00876146" w:rsidP="00876146">
      <w:pPr>
        <w:jc w:val="center"/>
        <w:rPr>
          <w:spacing w:val="-1"/>
          <w:sz w:val="27"/>
          <w:szCs w:val="27"/>
        </w:rPr>
      </w:pPr>
      <w:r w:rsidRPr="001D6C88">
        <w:rPr>
          <w:spacing w:val="-1"/>
          <w:sz w:val="27"/>
          <w:szCs w:val="27"/>
        </w:rPr>
        <w:t xml:space="preserve"> для муниципальных нужд </w:t>
      </w:r>
    </w:p>
    <w:p w:rsidR="00CF61CE" w:rsidRPr="001D6C88" w:rsidRDefault="00876146" w:rsidP="00876146">
      <w:pPr>
        <w:jc w:val="center"/>
        <w:rPr>
          <w:spacing w:val="-1"/>
          <w:sz w:val="27"/>
          <w:szCs w:val="27"/>
        </w:rPr>
      </w:pPr>
      <w:r w:rsidRPr="001D6C88">
        <w:rPr>
          <w:spacing w:val="-1"/>
          <w:sz w:val="27"/>
          <w:szCs w:val="27"/>
        </w:rPr>
        <w:t xml:space="preserve">Администрации </w:t>
      </w:r>
      <w:r w:rsidR="00743190" w:rsidRPr="001D6C88">
        <w:rPr>
          <w:spacing w:val="-1"/>
          <w:sz w:val="27"/>
          <w:szCs w:val="27"/>
        </w:rPr>
        <w:t>Зарин</w:t>
      </w:r>
      <w:r w:rsidR="00A9403F" w:rsidRPr="001D6C88">
        <w:rPr>
          <w:spacing w:val="-1"/>
          <w:sz w:val="27"/>
          <w:szCs w:val="27"/>
        </w:rPr>
        <w:t>ского</w:t>
      </w:r>
      <w:r w:rsidR="00CF61CE" w:rsidRPr="001D6C88">
        <w:rPr>
          <w:spacing w:val="-1"/>
          <w:sz w:val="27"/>
          <w:szCs w:val="27"/>
        </w:rPr>
        <w:t xml:space="preserve"> сельского поселения</w:t>
      </w:r>
    </w:p>
    <w:p w:rsidR="0020377E" w:rsidRPr="001D6C88" w:rsidRDefault="00876146" w:rsidP="00876146">
      <w:pPr>
        <w:jc w:val="center"/>
        <w:rPr>
          <w:sz w:val="27"/>
          <w:szCs w:val="27"/>
        </w:rPr>
      </w:pPr>
      <w:r w:rsidRPr="001D6C88">
        <w:rPr>
          <w:spacing w:val="-1"/>
          <w:sz w:val="27"/>
          <w:szCs w:val="27"/>
        </w:rPr>
        <w:t>Марьяновского муниципального района Омской области</w:t>
      </w:r>
    </w:p>
    <w:p w:rsidR="0020377E" w:rsidRDefault="0020377E" w:rsidP="004F344C">
      <w:pPr>
        <w:jc w:val="right"/>
      </w:pPr>
    </w:p>
    <w:p w:rsidR="0020377E" w:rsidRDefault="0020377E" w:rsidP="004F344C">
      <w:pPr>
        <w:jc w:val="right"/>
      </w:pPr>
    </w:p>
    <w:tbl>
      <w:tblPr>
        <w:tblStyle w:val="ab"/>
        <w:tblW w:w="9606" w:type="dxa"/>
        <w:tblLook w:val="04A0"/>
      </w:tblPr>
      <w:tblGrid>
        <w:gridCol w:w="3085"/>
        <w:gridCol w:w="6521"/>
      </w:tblGrid>
      <w:tr w:rsidR="00876146" w:rsidRPr="001D6C88" w:rsidTr="009B7C98">
        <w:tc>
          <w:tcPr>
            <w:tcW w:w="3085" w:type="dxa"/>
          </w:tcPr>
          <w:p w:rsidR="00876146" w:rsidRPr="001D6C88" w:rsidRDefault="00743190" w:rsidP="00876146">
            <w:pPr>
              <w:rPr>
                <w:sz w:val="27"/>
                <w:szCs w:val="27"/>
              </w:rPr>
            </w:pPr>
            <w:r w:rsidRPr="001D6C88">
              <w:rPr>
                <w:sz w:val="27"/>
                <w:szCs w:val="27"/>
              </w:rPr>
              <w:t>Бондаренко Владимир Васильевич</w:t>
            </w:r>
          </w:p>
        </w:tc>
        <w:tc>
          <w:tcPr>
            <w:tcW w:w="6521" w:type="dxa"/>
          </w:tcPr>
          <w:p w:rsidR="00876146" w:rsidRPr="001D6C88" w:rsidRDefault="00C57497" w:rsidP="004452DE">
            <w:pPr>
              <w:rPr>
                <w:sz w:val="27"/>
                <w:szCs w:val="27"/>
              </w:rPr>
            </w:pPr>
            <w:r w:rsidRPr="001D6C88">
              <w:rPr>
                <w:sz w:val="27"/>
                <w:szCs w:val="27"/>
              </w:rPr>
              <w:t xml:space="preserve">Глава </w:t>
            </w:r>
            <w:r w:rsidR="001F4951" w:rsidRPr="001D6C88">
              <w:rPr>
                <w:sz w:val="27"/>
                <w:szCs w:val="27"/>
              </w:rPr>
              <w:t xml:space="preserve">Администрации </w:t>
            </w:r>
            <w:r w:rsidR="004452DE" w:rsidRPr="001D6C88">
              <w:rPr>
                <w:sz w:val="27"/>
                <w:szCs w:val="27"/>
              </w:rPr>
              <w:t>Зарин</w:t>
            </w:r>
            <w:r w:rsidR="00A9403F" w:rsidRPr="001D6C88">
              <w:rPr>
                <w:sz w:val="27"/>
                <w:szCs w:val="27"/>
              </w:rPr>
              <w:t>ского</w:t>
            </w:r>
            <w:r w:rsidR="00CF61CE" w:rsidRPr="001D6C88">
              <w:rPr>
                <w:sz w:val="27"/>
                <w:szCs w:val="27"/>
              </w:rPr>
              <w:t xml:space="preserve"> сельского поселения </w:t>
            </w:r>
            <w:r w:rsidR="00947764" w:rsidRPr="001D6C88">
              <w:rPr>
                <w:sz w:val="27"/>
                <w:szCs w:val="27"/>
              </w:rPr>
              <w:t xml:space="preserve">Марьяновского муниципального района Омской области – председатель комиссии </w:t>
            </w:r>
          </w:p>
        </w:tc>
      </w:tr>
      <w:tr w:rsidR="00876146" w:rsidRPr="001D6C88" w:rsidTr="009B7C98">
        <w:tc>
          <w:tcPr>
            <w:tcW w:w="3085" w:type="dxa"/>
          </w:tcPr>
          <w:p w:rsidR="00876146" w:rsidRPr="001D6C88" w:rsidRDefault="00871EE4" w:rsidP="00C57497">
            <w:pPr>
              <w:rPr>
                <w:sz w:val="27"/>
                <w:szCs w:val="27"/>
              </w:rPr>
            </w:pPr>
            <w:proofErr w:type="spellStart"/>
            <w:r>
              <w:rPr>
                <w:sz w:val="27"/>
                <w:szCs w:val="27"/>
              </w:rPr>
              <w:t>Рыскалкин</w:t>
            </w:r>
            <w:proofErr w:type="spellEnd"/>
            <w:r>
              <w:rPr>
                <w:sz w:val="27"/>
                <w:szCs w:val="27"/>
              </w:rPr>
              <w:t xml:space="preserve"> Александр Викторович</w:t>
            </w:r>
          </w:p>
        </w:tc>
        <w:tc>
          <w:tcPr>
            <w:tcW w:w="6521" w:type="dxa"/>
          </w:tcPr>
          <w:p w:rsidR="00876146" w:rsidRPr="001D6C88" w:rsidRDefault="00A9403F" w:rsidP="00871EE4">
            <w:pPr>
              <w:pStyle w:val="ad"/>
              <w:jc w:val="left"/>
              <w:rPr>
                <w:rFonts w:ascii="Times New Roman" w:hAnsi="Times New Roman" w:cs="Times New Roman"/>
                <w:b w:val="0"/>
                <w:spacing w:val="-2"/>
                <w:sz w:val="27"/>
                <w:szCs w:val="27"/>
              </w:rPr>
            </w:pPr>
            <w:r w:rsidRPr="001D6C88">
              <w:rPr>
                <w:rFonts w:ascii="Times New Roman" w:hAnsi="Times New Roman" w:cs="Times New Roman"/>
                <w:b w:val="0"/>
                <w:sz w:val="27"/>
                <w:szCs w:val="27"/>
              </w:rPr>
              <w:t>П</w:t>
            </w:r>
            <w:r w:rsidR="00871EE4">
              <w:rPr>
                <w:rFonts w:ascii="Times New Roman" w:hAnsi="Times New Roman" w:cs="Times New Roman"/>
                <w:b w:val="0"/>
                <w:sz w:val="27"/>
                <w:szCs w:val="27"/>
              </w:rPr>
              <w:t>ервый заместитель</w:t>
            </w:r>
            <w:r w:rsidRPr="001D6C88">
              <w:rPr>
                <w:rFonts w:ascii="Times New Roman" w:hAnsi="Times New Roman" w:cs="Times New Roman"/>
                <w:b w:val="0"/>
                <w:sz w:val="27"/>
                <w:szCs w:val="27"/>
              </w:rPr>
              <w:t xml:space="preserve"> </w:t>
            </w:r>
            <w:r w:rsidR="00871EE4">
              <w:rPr>
                <w:rFonts w:ascii="Times New Roman" w:hAnsi="Times New Roman" w:cs="Times New Roman"/>
                <w:b w:val="0"/>
                <w:sz w:val="27"/>
                <w:szCs w:val="27"/>
              </w:rPr>
              <w:t>Главы Марьяновского муниципального района (</w:t>
            </w:r>
            <w:r w:rsidRPr="001D6C88">
              <w:rPr>
                <w:rFonts w:ascii="Times New Roman" w:hAnsi="Times New Roman" w:cs="Times New Roman"/>
                <w:b w:val="0"/>
                <w:sz w:val="27"/>
                <w:szCs w:val="27"/>
              </w:rPr>
              <w:t>по согласованию)</w:t>
            </w:r>
          </w:p>
        </w:tc>
      </w:tr>
      <w:tr w:rsidR="00947764" w:rsidRPr="001D6C88" w:rsidTr="009B7C98">
        <w:tc>
          <w:tcPr>
            <w:tcW w:w="9606" w:type="dxa"/>
            <w:gridSpan w:val="2"/>
          </w:tcPr>
          <w:p w:rsidR="00947764" w:rsidRPr="001D6C88" w:rsidRDefault="00947764" w:rsidP="00947764">
            <w:pPr>
              <w:jc w:val="center"/>
              <w:rPr>
                <w:b/>
                <w:sz w:val="27"/>
                <w:szCs w:val="27"/>
              </w:rPr>
            </w:pPr>
            <w:r w:rsidRPr="001D6C88">
              <w:rPr>
                <w:b/>
                <w:sz w:val="27"/>
                <w:szCs w:val="27"/>
              </w:rPr>
              <w:t>Члены комиссии</w:t>
            </w:r>
          </w:p>
        </w:tc>
      </w:tr>
      <w:tr w:rsidR="00876146" w:rsidRPr="001D6C88" w:rsidTr="009B7C98">
        <w:tc>
          <w:tcPr>
            <w:tcW w:w="3085" w:type="dxa"/>
          </w:tcPr>
          <w:p w:rsidR="00876146" w:rsidRPr="001D6C88" w:rsidRDefault="00C57497" w:rsidP="00947764">
            <w:pPr>
              <w:rPr>
                <w:sz w:val="27"/>
                <w:szCs w:val="27"/>
              </w:rPr>
            </w:pPr>
            <w:r w:rsidRPr="001D6C88">
              <w:rPr>
                <w:sz w:val="27"/>
                <w:szCs w:val="27"/>
              </w:rPr>
              <w:t>Шилаев  Сергей Валерьевич</w:t>
            </w:r>
          </w:p>
        </w:tc>
        <w:tc>
          <w:tcPr>
            <w:tcW w:w="6521" w:type="dxa"/>
          </w:tcPr>
          <w:p w:rsidR="00876146" w:rsidRPr="001D6C88" w:rsidRDefault="00C57497" w:rsidP="00C57497">
            <w:pPr>
              <w:rPr>
                <w:sz w:val="27"/>
                <w:szCs w:val="27"/>
              </w:rPr>
            </w:pPr>
            <w:r w:rsidRPr="001D6C88">
              <w:rPr>
                <w:sz w:val="27"/>
                <w:szCs w:val="27"/>
              </w:rPr>
              <w:t>Заместитель начальника управления строительств</w:t>
            </w:r>
            <w:r w:rsidR="00743190" w:rsidRPr="001D6C88">
              <w:rPr>
                <w:sz w:val="27"/>
                <w:szCs w:val="27"/>
              </w:rPr>
              <w:t>а, архитектуры и вопросам ЖКХ (</w:t>
            </w:r>
            <w:r w:rsidRPr="001D6C88">
              <w:rPr>
                <w:sz w:val="27"/>
                <w:szCs w:val="27"/>
              </w:rPr>
              <w:t xml:space="preserve">по согласованию) </w:t>
            </w:r>
          </w:p>
        </w:tc>
      </w:tr>
    </w:tbl>
    <w:p w:rsidR="0020377E" w:rsidRDefault="0020377E" w:rsidP="004F344C">
      <w:pPr>
        <w:jc w:val="right"/>
      </w:pPr>
    </w:p>
    <w:p w:rsidR="0020377E" w:rsidRDefault="0020377E" w:rsidP="0020377E">
      <w:pPr>
        <w:jc w:val="center"/>
      </w:pPr>
    </w:p>
    <w:p w:rsidR="0020377E" w:rsidRDefault="0020377E" w:rsidP="004F344C">
      <w:pPr>
        <w:jc w:val="right"/>
      </w:pPr>
    </w:p>
    <w:p w:rsidR="0020377E" w:rsidRDefault="0020377E" w:rsidP="004F344C">
      <w:pPr>
        <w:jc w:val="right"/>
      </w:pPr>
    </w:p>
    <w:p w:rsidR="0020377E" w:rsidRDefault="0020377E" w:rsidP="004F344C">
      <w:pPr>
        <w:jc w:val="right"/>
      </w:pPr>
    </w:p>
    <w:p w:rsidR="0020377E" w:rsidRDefault="0020377E" w:rsidP="004F344C">
      <w:pPr>
        <w:jc w:val="right"/>
      </w:pPr>
    </w:p>
    <w:p w:rsidR="0020377E" w:rsidRDefault="0020377E" w:rsidP="004F344C">
      <w:pPr>
        <w:jc w:val="right"/>
      </w:pPr>
    </w:p>
    <w:p w:rsidR="0020377E" w:rsidRDefault="0020377E" w:rsidP="004F344C">
      <w:pPr>
        <w:jc w:val="right"/>
      </w:pPr>
    </w:p>
    <w:p w:rsidR="0020377E" w:rsidRDefault="0020377E" w:rsidP="004F344C">
      <w:pPr>
        <w:jc w:val="right"/>
      </w:pPr>
    </w:p>
    <w:p w:rsidR="0020377E" w:rsidRDefault="0020377E" w:rsidP="004F344C">
      <w:pPr>
        <w:jc w:val="right"/>
      </w:pPr>
    </w:p>
    <w:p w:rsidR="0020377E" w:rsidRDefault="0020377E" w:rsidP="004F344C">
      <w:pPr>
        <w:jc w:val="right"/>
      </w:pPr>
    </w:p>
    <w:p w:rsidR="0020377E" w:rsidRDefault="0020377E" w:rsidP="004F344C">
      <w:pPr>
        <w:jc w:val="right"/>
      </w:pPr>
    </w:p>
    <w:p w:rsidR="0020377E" w:rsidRDefault="0020377E" w:rsidP="004F344C">
      <w:pPr>
        <w:jc w:val="right"/>
      </w:pPr>
    </w:p>
    <w:p w:rsidR="0020377E" w:rsidRDefault="0020377E" w:rsidP="004F344C">
      <w:pPr>
        <w:jc w:val="right"/>
      </w:pPr>
    </w:p>
    <w:p w:rsidR="0020377E" w:rsidRDefault="0020377E" w:rsidP="004F344C">
      <w:pPr>
        <w:jc w:val="right"/>
      </w:pPr>
    </w:p>
    <w:p w:rsidR="0020377E" w:rsidRDefault="0020377E" w:rsidP="004F344C">
      <w:pPr>
        <w:jc w:val="right"/>
      </w:pPr>
    </w:p>
    <w:p w:rsidR="001F4951" w:rsidRDefault="001F4951" w:rsidP="004F344C">
      <w:pPr>
        <w:jc w:val="right"/>
      </w:pPr>
    </w:p>
    <w:p w:rsidR="001F4951" w:rsidRDefault="001F4951" w:rsidP="004F344C">
      <w:pPr>
        <w:jc w:val="right"/>
      </w:pPr>
    </w:p>
    <w:p w:rsidR="0020377E" w:rsidRDefault="0020377E" w:rsidP="004F344C">
      <w:pPr>
        <w:jc w:val="right"/>
      </w:pPr>
    </w:p>
    <w:p w:rsidR="00A91672" w:rsidRDefault="00A91672">
      <w:pPr>
        <w:spacing w:after="200" w:line="276" w:lineRule="auto"/>
      </w:pPr>
      <w:r>
        <w:br w:type="page"/>
      </w:r>
    </w:p>
    <w:p w:rsidR="001F4951" w:rsidRDefault="00152AD1" w:rsidP="001D2FE6">
      <w:pPr>
        <w:jc w:val="right"/>
      </w:pPr>
      <w:r>
        <w:lastRenderedPageBreak/>
        <w:t>Приложение № 2</w:t>
      </w:r>
      <w:r w:rsidR="00743190">
        <w:t xml:space="preserve"> </w:t>
      </w:r>
      <w:r w:rsidR="001F4951" w:rsidRPr="00492727">
        <w:t xml:space="preserve">к </w:t>
      </w:r>
      <w:r w:rsidR="001D6C88">
        <w:t>р</w:t>
      </w:r>
      <w:r w:rsidR="00A351F2">
        <w:t>аспоряжению</w:t>
      </w:r>
    </w:p>
    <w:p w:rsidR="001D0E6A" w:rsidRDefault="001D0E6A" w:rsidP="001D2FE6">
      <w:pPr>
        <w:jc w:val="right"/>
        <w:rPr>
          <w:spacing w:val="-1"/>
        </w:rPr>
      </w:pPr>
      <w:r>
        <w:rPr>
          <w:spacing w:val="-1"/>
        </w:rPr>
        <w:t xml:space="preserve">                                                Г</w:t>
      </w:r>
      <w:r w:rsidR="00A91672">
        <w:rPr>
          <w:spacing w:val="-1"/>
        </w:rPr>
        <w:t xml:space="preserve">лавы Администрации </w:t>
      </w:r>
      <w:r w:rsidR="00743190">
        <w:rPr>
          <w:spacing w:val="-1"/>
        </w:rPr>
        <w:t>Зарин</w:t>
      </w:r>
      <w:r w:rsidR="00A9403F">
        <w:rPr>
          <w:spacing w:val="-1"/>
        </w:rPr>
        <w:t>ского</w:t>
      </w:r>
      <w:r>
        <w:rPr>
          <w:spacing w:val="-1"/>
        </w:rPr>
        <w:t xml:space="preserve"> сельского поселения</w:t>
      </w:r>
    </w:p>
    <w:p w:rsidR="001F4951" w:rsidRDefault="001F4951" w:rsidP="001D2FE6">
      <w:pPr>
        <w:jc w:val="right"/>
        <w:rPr>
          <w:spacing w:val="-1"/>
        </w:rPr>
      </w:pPr>
      <w:r>
        <w:rPr>
          <w:spacing w:val="-1"/>
        </w:rPr>
        <w:t xml:space="preserve">                                                                            Марьяновского муниципального района</w:t>
      </w:r>
    </w:p>
    <w:p w:rsidR="001F4951" w:rsidRPr="0005175D" w:rsidRDefault="001F4951" w:rsidP="001D2FE6">
      <w:pPr>
        <w:jc w:val="right"/>
        <w:rPr>
          <w:spacing w:val="-1"/>
        </w:rPr>
      </w:pPr>
      <w:r>
        <w:rPr>
          <w:spacing w:val="-1"/>
        </w:rPr>
        <w:t>Омской области</w:t>
      </w:r>
    </w:p>
    <w:p w:rsidR="001F4951" w:rsidRDefault="001F4951" w:rsidP="001D2FE6">
      <w:pPr>
        <w:jc w:val="right"/>
        <w:rPr>
          <w:spacing w:val="-1"/>
        </w:rPr>
      </w:pPr>
      <w:r w:rsidRPr="0005175D">
        <w:rPr>
          <w:spacing w:val="-1"/>
        </w:rPr>
        <w:t xml:space="preserve">от </w:t>
      </w:r>
      <w:r w:rsidR="00743190">
        <w:rPr>
          <w:spacing w:val="-1"/>
        </w:rPr>
        <w:t>20</w:t>
      </w:r>
      <w:r w:rsidRPr="0005175D">
        <w:rPr>
          <w:spacing w:val="-1"/>
        </w:rPr>
        <w:t>.</w:t>
      </w:r>
      <w:r w:rsidRPr="00516197">
        <w:rPr>
          <w:spacing w:val="-1"/>
        </w:rPr>
        <w:t>0</w:t>
      </w:r>
      <w:r w:rsidR="00743190">
        <w:rPr>
          <w:spacing w:val="-1"/>
        </w:rPr>
        <w:t>5</w:t>
      </w:r>
      <w:r w:rsidRPr="0005175D">
        <w:rPr>
          <w:spacing w:val="-1"/>
        </w:rPr>
        <w:t>.20</w:t>
      </w:r>
      <w:r w:rsidR="00A9403F">
        <w:rPr>
          <w:spacing w:val="-1"/>
        </w:rPr>
        <w:t>24</w:t>
      </w:r>
      <w:r w:rsidRPr="0005175D">
        <w:rPr>
          <w:spacing w:val="-1"/>
        </w:rPr>
        <w:t xml:space="preserve"> №</w:t>
      </w:r>
      <w:r w:rsidR="00743190">
        <w:rPr>
          <w:spacing w:val="-1"/>
        </w:rPr>
        <w:t xml:space="preserve"> </w:t>
      </w:r>
      <w:r w:rsidR="00A9403F">
        <w:rPr>
          <w:spacing w:val="-1"/>
        </w:rPr>
        <w:t>1</w:t>
      </w:r>
      <w:r w:rsidR="00743190">
        <w:rPr>
          <w:spacing w:val="-1"/>
        </w:rPr>
        <w:t>3</w:t>
      </w:r>
    </w:p>
    <w:p w:rsidR="004F344C" w:rsidRDefault="004F344C" w:rsidP="004F344C">
      <w:pPr>
        <w:shd w:val="clear" w:color="auto" w:fill="FFFFFF"/>
        <w:jc w:val="right"/>
        <w:rPr>
          <w:spacing w:val="-1"/>
        </w:rPr>
      </w:pPr>
    </w:p>
    <w:p w:rsidR="004F344C" w:rsidRPr="001D6C88" w:rsidRDefault="004F344C" w:rsidP="004F344C">
      <w:pPr>
        <w:shd w:val="clear" w:color="auto" w:fill="FFFFFF"/>
        <w:jc w:val="both"/>
        <w:rPr>
          <w:b/>
          <w:spacing w:val="-1"/>
          <w:sz w:val="27"/>
          <w:szCs w:val="27"/>
        </w:rPr>
      </w:pPr>
    </w:p>
    <w:p w:rsidR="00743190" w:rsidRPr="001D6C88" w:rsidRDefault="008459F8" w:rsidP="00DB1368">
      <w:pPr>
        <w:autoSpaceDE w:val="0"/>
        <w:autoSpaceDN w:val="0"/>
        <w:adjustRightInd w:val="0"/>
        <w:jc w:val="center"/>
        <w:rPr>
          <w:rFonts w:eastAsiaTheme="minorHAnsi"/>
          <w:b/>
          <w:bCs/>
          <w:sz w:val="27"/>
          <w:szCs w:val="27"/>
          <w:lang w:eastAsia="en-US"/>
        </w:rPr>
      </w:pPr>
      <w:r w:rsidRPr="001D6C88">
        <w:rPr>
          <w:rFonts w:eastAsiaTheme="minorHAnsi"/>
          <w:b/>
          <w:bCs/>
          <w:sz w:val="27"/>
          <w:szCs w:val="27"/>
          <w:lang w:eastAsia="en-US"/>
        </w:rPr>
        <w:t xml:space="preserve">Положение </w:t>
      </w:r>
    </w:p>
    <w:p w:rsidR="008459F8" w:rsidRPr="001D6C88" w:rsidRDefault="008459F8" w:rsidP="00DB1368">
      <w:pPr>
        <w:autoSpaceDE w:val="0"/>
        <w:autoSpaceDN w:val="0"/>
        <w:adjustRightInd w:val="0"/>
        <w:jc w:val="center"/>
        <w:rPr>
          <w:rFonts w:eastAsiaTheme="minorHAnsi"/>
          <w:b/>
          <w:bCs/>
          <w:sz w:val="27"/>
          <w:szCs w:val="27"/>
          <w:lang w:eastAsia="en-US"/>
        </w:rPr>
      </w:pPr>
      <w:r w:rsidRPr="001D6C88">
        <w:rPr>
          <w:rFonts w:eastAsiaTheme="minorHAnsi"/>
          <w:b/>
          <w:bCs/>
          <w:sz w:val="27"/>
          <w:szCs w:val="27"/>
          <w:lang w:eastAsia="en-US"/>
        </w:rPr>
        <w:t>о единой комиссии</w:t>
      </w:r>
    </w:p>
    <w:p w:rsidR="00743190" w:rsidRPr="001D6C88" w:rsidRDefault="008459F8" w:rsidP="00DB1368">
      <w:pPr>
        <w:autoSpaceDE w:val="0"/>
        <w:autoSpaceDN w:val="0"/>
        <w:adjustRightInd w:val="0"/>
        <w:jc w:val="center"/>
        <w:rPr>
          <w:b/>
          <w:spacing w:val="-1"/>
          <w:sz w:val="27"/>
          <w:szCs w:val="27"/>
        </w:rPr>
      </w:pPr>
      <w:r w:rsidRPr="001D6C88">
        <w:rPr>
          <w:rFonts w:eastAsiaTheme="minorHAnsi"/>
          <w:b/>
          <w:bCs/>
          <w:sz w:val="27"/>
          <w:szCs w:val="27"/>
          <w:lang w:eastAsia="en-US"/>
        </w:rPr>
        <w:t>по осуществлению закупок</w:t>
      </w:r>
      <w:r w:rsidR="0020377E" w:rsidRPr="001D6C88">
        <w:rPr>
          <w:b/>
          <w:spacing w:val="-1"/>
          <w:sz w:val="27"/>
          <w:szCs w:val="27"/>
        </w:rPr>
        <w:t xml:space="preserve"> товаров, работ, </w:t>
      </w:r>
    </w:p>
    <w:p w:rsidR="008459F8" w:rsidRPr="001D6C88" w:rsidRDefault="0020377E" w:rsidP="00DB1368">
      <w:pPr>
        <w:autoSpaceDE w:val="0"/>
        <w:autoSpaceDN w:val="0"/>
        <w:adjustRightInd w:val="0"/>
        <w:jc w:val="center"/>
        <w:rPr>
          <w:rFonts w:eastAsiaTheme="minorHAnsi"/>
          <w:b/>
          <w:sz w:val="27"/>
          <w:szCs w:val="27"/>
          <w:lang w:eastAsia="en-US"/>
        </w:rPr>
      </w:pPr>
      <w:r w:rsidRPr="001D6C88">
        <w:rPr>
          <w:b/>
          <w:spacing w:val="-1"/>
          <w:sz w:val="27"/>
          <w:szCs w:val="27"/>
        </w:rPr>
        <w:t>услуг для муниципальных</w:t>
      </w:r>
      <w:r w:rsidR="00743190" w:rsidRPr="001D6C88">
        <w:rPr>
          <w:b/>
          <w:spacing w:val="-1"/>
          <w:sz w:val="27"/>
          <w:szCs w:val="27"/>
        </w:rPr>
        <w:t xml:space="preserve"> </w:t>
      </w:r>
      <w:r w:rsidRPr="001D6C88">
        <w:rPr>
          <w:rFonts w:eastAsiaTheme="minorHAnsi"/>
          <w:b/>
          <w:bCs/>
          <w:sz w:val="27"/>
          <w:szCs w:val="27"/>
          <w:lang w:eastAsia="en-US"/>
        </w:rPr>
        <w:t xml:space="preserve">нужд </w:t>
      </w:r>
      <w:r w:rsidR="008459F8" w:rsidRPr="001D6C88">
        <w:rPr>
          <w:rFonts w:eastAsiaTheme="minorHAnsi"/>
          <w:b/>
          <w:bCs/>
          <w:sz w:val="27"/>
          <w:szCs w:val="27"/>
          <w:lang w:eastAsia="en-US"/>
        </w:rPr>
        <w:t xml:space="preserve">Администрации </w:t>
      </w:r>
      <w:r w:rsidR="00743190" w:rsidRPr="001D6C88">
        <w:rPr>
          <w:rFonts w:eastAsiaTheme="minorHAnsi"/>
          <w:b/>
          <w:bCs/>
          <w:sz w:val="27"/>
          <w:szCs w:val="27"/>
          <w:lang w:eastAsia="en-US"/>
        </w:rPr>
        <w:t>Зарин</w:t>
      </w:r>
      <w:r w:rsidR="00A9403F" w:rsidRPr="001D6C88">
        <w:rPr>
          <w:rFonts w:eastAsiaTheme="minorHAnsi"/>
          <w:b/>
          <w:bCs/>
          <w:sz w:val="27"/>
          <w:szCs w:val="27"/>
          <w:lang w:eastAsia="en-US"/>
        </w:rPr>
        <w:t>ского</w:t>
      </w:r>
      <w:r w:rsidR="001F4951" w:rsidRPr="001D6C88">
        <w:rPr>
          <w:rFonts w:eastAsiaTheme="minorHAnsi"/>
          <w:b/>
          <w:bCs/>
          <w:sz w:val="27"/>
          <w:szCs w:val="27"/>
          <w:lang w:eastAsia="en-US"/>
        </w:rPr>
        <w:t xml:space="preserve"> сельского поселения </w:t>
      </w:r>
      <w:r w:rsidR="008459F8" w:rsidRPr="001D6C88">
        <w:rPr>
          <w:rFonts w:eastAsiaTheme="minorHAnsi"/>
          <w:b/>
          <w:bCs/>
          <w:sz w:val="27"/>
          <w:szCs w:val="27"/>
          <w:lang w:eastAsia="en-US"/>
        </w:rPr>
        <w:t>Марьяновского муниципального района Омской области</w:t>
      </w:r>
    </w:p>
    <w:p w:rsidR="008459F8" w:rsidRPr="001D6C88" w:rsidRDefault="008459F8" w:rsidP="00DB1368">
      <w:pPr>
        <w:autoSpaceDE w:val="0"/>
        <w:autoSpaceDN w:val="0"/>
        <w:adjustRightInd w:val="0"/>
        <w:jc w:val="both"/>
        <w:outlineLvl w:val="0"/>
        <w:rPr>
          <w:rFonts w:eastAsiaTheme="minorHAnsi"/>
          <w:sz w:val="27"/>
          <w:szCs w:val="27"/>
          <w:lang w:eastAsia="en-US"/>
        </w:rPr>
      </w:pPr>
    </w:p>
    <w:p w:rsidR="008459F8" w:rsidRPr="001D6C88" w:rsidRDefault="00CC48EF"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8459F8" w:rsidRPr="001D6C88">
        <w:rPr>
          <w:rFonts w:eastAsiaTheme="minorHAnsi"/>
          <w:sz w:val="27"/>
          <w:szCs w:val="27"/>
          <w:lang w:eastAsia="en-US"/>
        </w:rPr>
        <w:t xml:space="preserve">1. </w:t>
      </w:r>
      <w:proofErr w:type="gramStart"/>
      <w:r w:rsidR="008459F8" w:rsidRPr="001D6C88">
        <w:rPr>
          <w:rFonts w:eastAsiaTheme="minorHAnsi"/>
          <w:sz w:val="27"/>
          <w:szCs w:val="27"/>
          <w:lang w:eastAsia="en-US"/>
        </w:rPr>
        <w:t xml:space="preserve">Настоящее положение о единой комиссии по осуществлению закупок для нужд </w:t>
      </w:r>
      <w:r w:rsidR="00A91672" w:rsidRPr="001D6C88">
        <w:rPr>
          <w:rFonts w:eastAsiaTheme="minorHAnsi"/>
          <w:sz w:val="27"/>
          <w:szCs w:val="27"/>
          <w:lang w:eastAsia="en-US"/>
        </w:rPr>
        <w:t xml:space="preserve">Администрации </w:t>
      </w:r>
      <w:r w:rsidR="00743190" w:rsidRPr="001D6C88">
        <w:rPr>
          <w:rFonts w:eastAsiaTheme="minorHAnsi"/>
          <w:sz w:val="27"/>
          <w:szCs w:val="27"/>
          <w:lang w:eastAsia="en-US"/>
        </w:rPr>
        <w:t>Зарин</w:t>
      </w:r>
      <w:r w:rsidR="00A9403F" w:rsidRPr="001D6C88">
        <w:rPr>
          <w:rFonts w:eastAsiaTheme="minorHAnsi"/>
          <w:sz w:val="27"/>
          <w:szCs w:val="27"/>
          <w:lang w:eastAsia="en-US"/>
        </w:rPr>
        <w:t>ского</w:t>
      </w:r>
      <w:r w:rsidR="001F4951" w:rsidRPr="001D6C88">
        <w:rPr>
          <w:rFonts w:eastAsiaTheme="minorHAnsi"/>
          <w:sz w:val="27"/>
          <w:szCs w:val="27"/>
          <w:lang w:eastAsia="en-US"/>
        </w:rPr>
        <w:t xml:space="preserve"> сельского поселения </w:t>
      </w:r>
      <w:r w:rsidRPr="001D6C88">
        <w:rPr>
          <w:rFonts w:eastAsiaTheme="minorHAnsi"/>
          <w:sz w:val="27"/>
          <w:szCs w:val="27"/>
          <w:lang w:eastAsia="en-US"/>
        </w:rPr>
        <w:t xml:space="preserve">Марьяновского муниципального района Омской области </w:t>
      </w:r>
      <w:r w:rsidR="008459F8" w:rsidRPr="001D6C88">
        <w:rPr>
          <w:rFonts w:eastAsiaTheme="minorHAnsi"/>
          <w:sz w:val="27"/>
          <w:szCs w:val="27"/>
          <w:lang w:eastAsia="en-US"/>
        </w:rPr>
        <w:t>(далее - Заказчик) разработано в соответствии с</w:t>
      </w:r>
      <w:r w:rsidR="002332A6" w:rsidRPr="001D6C88">
        <w:rPr>
          <w:rFonts w:eastAsiaTheme="minorHAnsi"/>
          <w:sz w:val="27"/>
          <w:szCs w:val="27"/>
          <w:lang w:eastAsia="en-US"/>
        </w:rPr>
        <w:t>о ст. 39</w:t>
      </w:r>
      <w:r w:rsidR="008459F8" w:rsidRPr="001D6C88">
        <w:rPr>
          <w:rFonts w:eastAsiaTheme="minorHAnsi"/>
          <w:sz w:val="27"/>
          <w:szCs w:val="27"/>
          <w:lang w:eastAsia="en-US"/>
        </w:rPr>
        <w:t xml:space="preserve"> Федеральн</w:t>
      </w:r>
      <w:r w:rsidR="002332A6" w:rsidRPr="001D6C88">
        <w:rPr>
          <w:rFonts w:eastAsiaTheme="minorHAnsi"/>
          <w:sz w:val="27"/>
          <w:szCs w:val="27"/>
          <w:lang w:eastAsia="en-US"/>
        </w:rPr>
        <w:t xml:space="preserve">ого </w:t>
      </w:r>
      <w:hyperlink r:id="rId7" w:history="1">
        <w:r w:rsidR="008459F8" w:rsidRPr="001D6C88">
          <w:rPr>
            <w:rFonts w:eastAsiaTheme="minorHAnsi"/>
            <w:sz w:val="27"/>
            <w:szCs w:val="27"/>
            <w:lang w:eastAsia="en-US"/>
          </w:rPr>
          <w:t>закон</w:t>
        </w:r>
        <w:r w:rsidR="002332A6" w:rsidRPr="001D6C88">
          <w:rPr>
            <w:rFonts w:eastAsiaTheme="minorHAnsi"/>
            <w:sz w:val="27"/>
            <w:szCs w:val="27"/>
            <w:lang w:eastAsia="en-US"/>
          </w:rPr>
          <w:t>а</w:t>
        </w:r>
      </w:hyperlink>
      <w:r w:rsidR="008459F8" w:rsidRPr="001D6C88">
        <w:rPr>
          <w:rFonts w:eastAsiaTheme="minorHAnsi"/>
          <w:sz w:val="27"/>
          <w:szCs w:val="27"/>
          <w:lang w:eastAsia="en-US"/>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w:t>
      </w:r>
      <w:proofErr w:type="gramEnd"/>
      <w:r w:rsidR="008459F8" w:rsidRPr="001D6C88">
        <w:rPr>
          <w:rFonts w:eastAsiaTheme="minorHAnsi"/>
          <w:sz w:val="27"/>
          <w:szCs w:val="27"/>
          <w:lang w:eastAsia="en-US"/>
        </w:rPr>
        <w:t xml:space="preserve"> Положение о единой комиссии по осуществлению закупок (далее - Положение) регламентирует порядок работы комиссии, создаваемой для закупки товаров, работ, услуг для нужд Заказчика.</w:t>
      </w:r>
    </w:p>
    <w:p w:rsidR="008459F8" w:rsidRPr="001D6C88" w:rsidRDefault="00CC48EF"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8459F8" w:rsidRPr="001D6C88">
        <w:rPr>
          <w:rFonts w:eastAsiaTheme="minorHAnsi"/>
          <w:sz w:val="27"/>
          <w:szCs w:val="27"/>
          <w:lang w:eastAsia="en-US"/>
        </w:rPr>
        <w:t>2. Единая коми</w:t>
      </w:r>
      <w:r w:rsidR="00743190" w:rsidRPr="001D6C88">
        <w:rPr>
          <w:rFonts w:eastAsiaTheme="minorHAnsi"/>
          <w:sz w:val="27"/>
          <w:szCs w:val="27"/>
          <w:lang w:eastAsia="en-US"/>
        </w:rPr>
        <w:t>ссия по осуществлению закупок (д</w:t>
      </w:r>
      <w:r w:rsidR="008459F8" w:rsidRPr="001D6C88">
        <w:rPr>
          <w:rFonts w:eastAsiaTheme="minorHAnsi"/>
          <w:sz w:val="27"/>
          <w:szCs w:val="27"/>
          <w:lang w:eastAsia="en-US"/>
        </w:rPr>
        <w:t xml:space="preserve">алее - Комиссия) является коллегиальным органом, уполномоченным на выбор поставщика (подрядчика, исполнителя) по итогам проведения конкурентной процедуры. Комиссия в своей деятельности руководствуется Гражданским </w:t>
      </w:r>
      <w:hyperlink r:id="rId8" w:history="1">
        <w:r w:rsidR="008459F8" w:rsidRPr="001D6C88">
          <w:rPr>
            <w:rFonts w:eastAsiaTheme="minorHAnsi"/>
            <w:sz w:val="27"/>
            <w:szCs w:val="27"/>
            <w:lang w:eastAsia="en-US"/>
          </w:rPr>
          <w:t>кодексом</w:t>
        </w:r>
      </w:hyperlink>
      <w:r w:rsidR="008459F8" w:rsidRPr="001D6C88">
        <w:rPr>
          <w:rFonts w:eastAsiaTheme="minorHAnsi"/>
          <w:sz w:val="27"/>
          <w:szCs w:val="27"/>
          <w:lang w:eastAsia="en-US"/>
        </w:rPr>
        <w:t xml:space="preserve"> Российской Федерации, Федеральным </w:t>
      </w:r>
      <w:hyperlink r:id="rId9" w:history="1">
        <w:r w:rsidR="008459F8" w:rsidRPr="001D6C88">
          <w:rPr>
            <w:rFonts w:eastAsiaTheme="minorHAnsi"/>
            <w:sz w:val="27"/>
            <w:szCs w:val="27"/>
            <w:lang w:eastAsia="en-US"/>
          </w:rPr>
          <w:t>законом</w:t>
        </w:r>
      </w:hyperlink>
      <w:r w:rsidR="008459F8" w:rsidRPr="001D6C88">
        <w:rPr>
          <w:rFonts w:eastAsiaTheme="minorHAnsi"/>
          <w:sz w:val="27"/>
          <w:szCs w:val="27"/>
          <w:lang w:eastAsia="en-US"/>
        </w:rPr>
        <w:t xml:space="preserve"> N 44-ФЗ, иными федеральными законами и принятыми в соответствии с ними нормативными правовыми актами, настоящим Положением и иными внутренними актами Заказчика.</w:t>
      </w:r>
    </w:p>
    <w:p w:rsidR="008459F8" w:rsidRPr="001D6C88" w:rsidRDefault="00CC48EF"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8459F8" w:rsidRPr="001D6C88">
        <w:rPr>
          <w:rFonts w:eastAsiaTheme="minorHAnsi"/>
          <w:sz w:val="27"/>
          <w:szCs w:val="27"/>
          <w:lang w:eastAsia="en-US"/>
        </w:rPr>
        <w:t xml:space="preserve">3. </w:t>
      </w:r>
      <w:r w:rsidR="005A69F8" w:rsidRPr="001D6C88">
        <w:rPr>
          <w:rFonts w:eastAsiaTheme="minorHAnsi"/>
          <w:sz w:val="27"/>
          <w:szCs w:val="27"/>
          <w:lang w:eastAsia="en-US"/>
        </w:rPr>
        <w:t>Комиссия создается для осуществления всех видов конкурентных процедур определения поставщика (подрядчика, исполнителя), с</w:t>
      </w:r>
      <w:r w:rsidR="00D310F6" w:rsidRPr="001D6C88">
        <w:rPr>
          <w:rFonts w:eastAsiaTheme="minorHAnsi"/>
          <w:sz w:val="27"/>
          <w:szCs w:val="27"/>
          <w:lang w:eastAsia="en-US"/>
        </w:rPr>
        <w:t xml:space="preserve">остав единой комиссии утверждается </w:t>
      </w:r>
      <w:r w:rsidR="00743190" w:rsidRPr="001D6C88">
        <w:rPr>
          <w:rFonts w:eastAsiaTheme="minorHAnsi"/>
          <w:sz w:val="27"/>
          <w:szCs w:val="27"/>
          <w:lang w:eastAsia="en-US"/>
        </w:rPr>
        <w:t>Р</w:t>
      </w:r>
      <w:r w:rsidR="00A351F2" w:rsidRPr="001D6C88">
        <w:rPr>
          <w:rFonts w:eastAsiaTheme="minorHAnsi"/>
          <w:sz w:val="27"/>
          <w:szCs w:val="27"/>
          <w:lang w:eastAsia="en-US"/>
        </w:rPr>
        <w:t>аспоряжение</w:t>
      </w:r>
      <w:r w:rsidR="001D0E6A" w:rsidRPr="001D6C88">
        <w:rPr>
          <w:rFonts w:eastAsiaTheme="minorHAnsi"/>
          <w:sz w:val="27"/>
          <w:szCs w:val="27"/>
          <w:lang w:eastAsia="en-US"/>
        </w:rPr>
        <w:t xml:space="preserve">м </w:t>
      </w:r>
      <w:r w:rsidR="00D310F6" w:rsidRPr="001D6C88">
        <w:rPr>
          <w:rFonts w:eastAsiaTheme="minorHAnsi"/>
          <w:sz w:val="27"/>
          <w:szCs w:val="27"/>
          <w:lang w:eastAsia="en-US"/>
        </w:rPr>
        <w:t>Главы</w:t>
      </w:r>
      <w:r w:rsidR="001D0E6A" w:rsidRPr="001D6C88">
        <w:rPr>
          <w:rFonts w:eastAsiaTheme="minorHAnsi"/>
          <w:sz w:val="27"/>
          <w:szCs w:val="27"/>
          <w:lang w:eastAsia="en-US"/>
        </w:rPr>
        <w:t xml:space="preserve"> Администрации</w:t>
      </w:r>
      <w:r w:rsidR="00743190" w:rsidRPr="001D6C88">
        <w:rPr>
          <w:rFonts w:eastAsiaTheme="minorHAnsi"/>
          <w:sz w:val="27"/>
          <w:szCs w:val="27"/>
          <w:lang w:eastAsia="en-US"/>
        </w:rPr>
        <w:t xml:space="preserve"> Зарин</w:t>
      </w:r>
      <w:r w:rsidR="00A9403F" w:rsidRPr="001D6C88">
        <w:rPr>
          <w:rFonts w:eastAsiaTheme="minorHAnsi"/>
          <w:sz w:val="27"/>
          <w:szCs w:val="27"/>
          <w:lang w:eastAsia="en-US"/>
        </w:rPr>
        <w:t>ского</w:t>
      </w:r>
      <w:r w:rsidR="001D0E6A" w:rsidRPr="001D6C88">
        <w:rPr>
          <w:rFonts w:eastAsiaTheme="minorHAnsi"/>
          <w:sz w:val="27"/>
          <w:szCs w:val="27"/>
          <w:lang w:eastAsia="en-US"/>
        </w:rPr>
        <w:t xml:space="preserve"> сельского поселения </w:t>
      </w:r>
      <w:r w:rsidR="00D310F6" w:rsidRPr="001D6C88">
        <w:rPr>
          <w:rFonts w:eastAsiaTheme="minorHAnsi"/>
          <w:sz w:val="27"/>
          <w:szCs w:val="27"/>
          <w:lang w:eastAsia="en-US"/>
        </w:rPr>
        <w:t>Марьяновского муниципального района Омской области</w:t>
      </w:r>
      <w:r w:rsidR="008459F8" w:rsidRPr="001D6C88">
        <w:rPr>
          <w:rFonts w:eastAsiaTheme="minorHAnsi"/>
          <w:sz w:val="27"/>
          <w:szCs w:val="27"/>
          <w:lang w:eastAsia="en-US"/>
        </w:rPr>
        <w:t>.</w:t>
      </w:r>
    </w:p>
    <w:p w:rsidR="000A64F0" w:rsidRPr="001D6C88" w:rsidRDefault="0056527B"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8459F8" w:rsidRPr="001D6C88">
        <w:rPr>
          <w:rFonts w:eastAsiaTheme="minorHAnsi"/>
          <w:sz w:val="27"/>
          <w:szCs w:val="27"/>
          <w:lang w:eastAsia="en-US"/>
        </w:rPr>
        <w:t xml:space="preserve">4. В состав Комиссии </w:t>
      </w:r>
      <w:r w:rsidR="008459F8" w:rsidRPr="00871EE4">
        <w:rPr>
          <w:rFonts w:eastAsiaTheme="minorHAnsi"/>
          <w:sz w:val="27"/>
          <w:szCs w:val="27"/>
          <w:lang w:eastAsia="en-US"/>
        </w:rPr>
        <w:t>входят председатель, члены Комиссии и секретарь Комиссии</w:t>
      </w:r>
      <w:r w:rsidR="000A64F0" w:rsidRPr="00871EE4">
        <w:rPr>
          <w:rFonts w:eastAsiaTheme="minorHAnsi"/>
          <w:sz w:val="27"/>
          <w:szCs w:val="27"/>
          <w:lang w:eastAsia="en-US"/>
        </w:rPr>
        <w:t xml:space="preserve"> (с правом голосования)</w:t>
      </w:r>
      <w:r w:rsidR="008459F8" w:rsidRPr="00871EE4">
        <w:rPr>
          <w:rFonts w:eastAsiaTheme="minorHAnsi"/>
          <w:sz w:val="27"/>
          <w:szCs w:val="27"/>
          <w:lang w:eastAsia="en-US"/>
        </w:rPr>
        <w:t xml:space="preserve">. Численный состав Комиссии - не менее </w:t>
      </w:r>
      <w:r w:rsidR="000A64F0" w:rsidRPr="00871EE4">
        <w:rPr>
          <w:rFonts w:eastAsiaTheme="minorHAnsi"/>
          <w:sz w:val="27"/>
          <w:szCs w:val="27"/>
          <w:lang w:eastAsia="en-US"/>
        </w:rPr>
        <w:t xml:space="preserve">трех </w:t>
      </w:r>
      <w:r w:rsidR="008459F8" w:rsidRPr="00871EE4">
        <w:rPr>
          <w:rFonts w:eastAsiaTheme="minorHAnsi"/>
          <w:sz w:val="27"/>
          <w:szCs w:val="27"/>
          <w:lang w:eastAsia="en-US"/>
        </w:rPr>
        <w:t>человек.</w:t>
      </w:r>
    </w:p>
    <w:p w:rsidR="008459F8" w:rsidRPr="001D6C88" w:rsidRDefault="0056527B"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D310F6" w:rsidRPr="001D6C88">
        <w:rPr>
          <w:rFonts w:eastAsiaTheme="minorHAnsi"/>
          <w:sz w:val="27"/>
          <w:szCs w:val="27"/>
          <w:lang w:eastAsia="en-US"/>
        </w:rPr>
        <w:t>5</w:t>
      </w:r>
      <w:r w:rsidR="008459F8" w:rsidRPr="001D6C88">
        <w:rPr>
          <w:rFonts w:eastAsiaTheme="minorHAnsi"/>
          <w:sz w:val="27"/>
          <w:szCs w:val="27"/>
          <w:lang w:eastAsia="en-US"/>
        </w:rPr>
        <w:t xml:space="preserve">. </w:t>
      </w:r>
      <w:r w:rsidR="008459F8" w:rsidRPr="00871EE4">
        <w:rPr>
          <w:rFonts w:eastAsiaTheme="minorHAnsi"/>
          <w:sz w:val="27"/>
          <w:szCs w:val="27"/>
          <w:lang w:eastAsia="en-US"/>
        </w:rPr>
        <w:t>Не менее половины членов Комиссии должны быть лицами, прошедшими профессиональную переподготовку или повышение квалификации в сфере закупок, а также лицами, обладающими специальными знаниями, относящимися к предмету закупки.</w:t>
      </w:r>
    </w:p>
    <w:p w:rsidR="008459F8" w:rsidRPr="001D6C88" w:rsidRDefault="0056527B"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D310F6" w:rsidRPr="001D6C88">
        <w:rPr>
          <w:rFonts w:eastAsiaTheme="minorHAnsi"/>
          <w:sz w:val="27"/>
          <w:szCs w:val="27"/>
          <w:lang w:eastAsia="en-US"/>
        </w:rPr>
        <w:t>6</w:t>
      </w:r>
      <w:r w:rsidR="008459F8" w:rsidRPr="001D6C88">
        <w:rPr>
          <w:rFonts w:eastAsiaTheme="minorHAnsi"/>
          <w:sz w:val="27"/>
          <w:szCs w:val="27"/>
          <w:lang w:eastAsia="en-US"/>
        </w:rPr>
        <w:t xml:space="preserve">. </w:t>
      </w:r>
      <w:r w:rsidR="00311330" w:rsidRPr="001D6C88">
        <w:rPr>
          <w:rFonts w:eastAsiaTheme="minorHAnsi"/>
          <w:sz w:val="27"/>
          <w:szCs w:val="27"/>
          <w:lang w:eastAsia="en-US"/>
        </w:rPr>
        <w:t>Контрактный управляющий может быть членом комиссии по осуществлению закупок Заказчика</w:t>
      </w:r>
      <w:r w:rsidR="008459F8" w:rsidRPr="001D6C88">
        <w:rPr>
          <w:rFonts w:eastAsiaTheme="minorHAnsi"/>
          <w:sz w:val="27"/>
          <w:szCs w:val="27"/>
          <w:lang w:eastAsia="en-US"/>
        </w:rPr>
        <w:t>.</w:t>
      </w:r>
    </w:p>
    <w:p w:rsidR="007D7B91" w:rsidRPr="001D6C88" w:rsidRDefault="0056527B" w:rsidP="007D7B91">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D310F6" w:rsidRPr="001D6C88">
        <w:rPr>
          <w:rFonts w:eastAsiaTheme="minorHAnsi"/>
          <w:sz w:val="27"/>
          <w:szCs w:val="27"/>
          <w:lang w:eastAsia="en-US"/>
        </w:rPr>
        <w:t>7</w:t>
      </w:r>
      <w:r w:rsidR="008459F8" w:rsidRPr="001D6C88">
        <w:rPr>
          <w:rFonts w:eastAsiaTheme="minorHAnsi"/>
          <w:sz w:val="27"/>
          <w:szCs w:val="27"/>
          <w:lang w:eastAsia="en-US"/>
        </w:rPr>
        <w:t xml:space="preserve">. </w:t>
      </w:r>
      <w:proofErr w:type="gramStart"/>
      <w:r w:rsidR="008459F8" w:rsidRPr="001D6C88">
        <w:rPr>
          <w:rFonts w:eastAsiaTheme="minorHAnsi"/>
          <w:sz w:val="27"/>
          <w:szCs w:val="27"/>
          <w:lang w:eastAsia="en-US"/>
        </w:rPr>
        <w:t>Членами Комиссии не могут быть</w:t>
      </w:r>
      <w:r w:rsidR="00743190" w:rsidRPr="001D6C88">
        <w:rPr>
          <w:rFonts w:eastAsiaTheme="minorHAnsi"/>
          <w:sz w:val="27"/>
          <w:szCs w:val="27"/>
          <w:lang w:eastAsia="en-US"/>
        </w:rPr>
        <w:t xml:space="preserve"> </w:t>
      </w:r>
      <w:r w:rsidR="007D7B91" w:rsidRPr="001D6C88">
        <w:rPr>
          <w:rFonts w:eastAsiaTheme="minorHAnsi"/>
          <w:sz w:val="27"/>
          <w:szCs w:val="27"/>
          <w:lang w:eastAsia="en-US"/>
        </w:rPr>
        <w:t xml:space="preserve">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w:t>
      </w:r>
      <w:r w:rsidR="007D7B91" w:rsidRPr="001D6C88">
        <w:rPr>
          <w:rFonts w:eastAsiaTheme="minorHAnsi"/>
          <w:sz w:val="27"/>
          <w:szCs w:val="27"/>
          <w:lang w:eastAsia="en-US"/>
        </w:rPr>
        <w:lastRenderedPageBreak/>
        <w:t>определения поставщиков (подрядчиков, исполнителей), в том числе физические</w:t>
      </w:r>
      <w:proofErr w:type="gramEnd"/>
      <w:r w:rsidR="007D7B91" w:rsidRPr="001D6C88">
        <w:rPr>
          <w:rFonts w:eastAsiaTheme="minorHAnsi"/>
          <w:sz w:val="27"/>
          <w:szCs w:val="27"/>
          <w:lang w:eastAsia="en-US"/>
        </w:rPr>
        <w:t xml:space="preserve"> </w:t>
      </w:r>
      <w:proofErr w:type="gramStart"/>
      <w:r w:rsidR="007D7B91" w:rsidRPr="001D6C88">
        <w:rPr>
          <w:rFonts w:eastAsiaTheme="minorHAnsi"/>
          <w:sz w:val="27"/>
          <w:szCs w:val="27"/>
          <w:lang w:eastAsia="en-US"/>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007D7B91" w:rsidRPr="001D6C88">
        <w:rPr>
          <w:rFonts w:eastAsiaTheme="minorHAnsi"/>
          <w:sz w:val="27"/>
          <w:szCs w:val="27"/>
          <w:lang w:eastAsia="en-US"/>
        </w:rPr>
        <w:t xml:space="preserve"> прямой восходящей и нисходящей линии (родителями и детьми, дедушкой, бабушкой и внуками), полнородными и </w:t>
      </w:r>
      <w:proofErr w:type="spellStart"/>
      <w:r w:rsidR="007D7B91" w:rsidRPr="001D6C88">
        <w:rPr>
          <w:rFonts w:eastAsiaTheme="minorHAnsi"/>
          <w:sz w:val="27"/>
          <w:szCs w:val="27"/>
          <w:lang w:eastAsia="en-US"/>
        </w:rPr>
        <w:t>неполнородными</w:t>
      </w:r>
      <w:proofErr w:type="spellEnd"/>
      <w:r w:rsidR="007D7B91" w:rsidRPr="001D6C88">
        <w:rPr>
          <w:rFonts w:eastAsiaTheme="minorHAnsi"/>
          <w:sz w:val="27"/>
          <w:szCs w:val="27"/>
          <w:lang w:eastAsia="en-US"/>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Start"/>
      <w:r w:rsidR="007D7B91" w:rsidRPr="001D6C88">
        <w:rPr>
          <w:rFonts w:eastAsiaTheme="minorHAnsi"/>
          <w:sz w:val="27"/>
          <w:szCs w:val="27"/>
          <w:lang w:eastAsia="en-US"/>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8459F8" w:rsidRPr="001D6C88" w:rsidRDefault="007D7B91"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8459F8" w:rsidRPr="001D6C88">
        <w:rPr>
          <w:rFonts w:eastAsiaTheme="minorHAnsi"/>
          <w:sz w:val="27"/>
          <w:szCs w:val="27"/>
          <w:lang w:eastAsia="en-US"/>
        </w:rPr>
        <w:t>В случае выявления в составе Комиссии указанных лиц Заказчик незамедлительно заменяет их другими лицами, которые соответствуют требованиям, предъявляемым к членам Комиссии.</w:t>
      </w:r>
    </w:p>
    <w:p w:rsidR="008459F8" w:rsidRPr="001D6C88" w:rsidRDefault="008459F8" w:rsidP="00A91672">
      <w:pPr>
        <w:autoSpaceDE w:val="0"/>
        <w:autoSpaceDN w:val="0"/>
        <w:adjustRightInd w:val="0"/>
        <w:ind w:firstLine="708"/>
        <w:jc w:val="both"/>
        <w:rPr>
          <w:rFonts w:eastAsiaTheme="minorHAnsi"/>
          <w:sz w:val="27"/>
          <w:szCs w:val="27"/>
          <w:lang w:eastAsia="en-US"/>
        </w:rPr>
      </w:pPr>
      <w:r w:rsidRPr="001D6C88">
        <w:rPr>
          <w:rFonts w:eastAsiaTheme="minorHAnsi"/>
          <w:sz w:val="27"/>
          <w:szCs w:val="27"/>
          <w:lang w:eastAsia="en-US"/>
        </w:rPr>
        <w:t>Член Комиссии, обнаруживший в процессе работы Комиссии свою личную заинтересованность в результатах определения поставщика, должен незамедлительно сделать заявление об этом председателю Комиссии, который в таком случае обязан донести до руководителя Заказчика информацию о необходимости замены члена Комиссии.</w:t>
      </w:r>
    </w:p>
    <w:p w:rsidR="008459F8" w:rsidRPr="001D6C88" w:rsidRDefault="008459F8"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Личная заинтересованность заключается в возможности получения членом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8459F8" w:rsidRPr="001D6C88" w:rsidRDefault="0056527B"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D310F6" w:rsidRPr="001D6C88">
        <w:rPr>
          <w:rFonts w:eastAsiaTheme="minorHAnsi"/>
          <w:sz w:val="27"/>
          <w:szCs w:val="27"/>
          <w:lang w:eastAsia="en-US"/>
        </w:rPr>
        <w:t>8</w:t>
      </w:r>
      <w:r w:rsidR="008459F8" w:rsidRPr="001D6C88">
        <w:rPr>
          <w:rFonts w:eastAsiaTheme="minorHAnsi"/>
          <w:sz w:val="27"/>
          <w:szCs w:val="27"/>
          <w:lang w:eastAsia="en-US"/>
        </w:rPr>
        <w:t>. К</w:t>
      </w:r>
      <w:r w:rsidR="00624EF4" w:rsidRPr="001D6C88">
        <w:rPr>
          <w:rFonts w:eastAsiaTheme="minorHAnsi"/>
          <w:sz w:val="27"/>
          <w:szCs w:val="27"/>
          <w:lang w:eastAsia="en-US"/>
        </w:rPr>
        <w:t>омиссия выполняет следующие функции при осуществлении закупок конкурентными способами определения поставщиков, подрядчиков или исполнителей (далее – поставщиков)</w:t>
      </w:r>
      <w:r w:rsidR="008459F8" w:rsidRPr="001D6C88">
        <w:rPr>
          <w:rFonts w:eastAsiaTheme="minorHAnsi"/>
          <w:sz w:val="27"/>
          <w:szCs w:val="27"/>
          <w:lang w:eastAsia="en-US"/>
        </w:rPr>
        <w:t>:</w:t>
      </w:r>
    </w:p>
    <w:p w:rsidR="008459F8" w:rsidRPr="001D6C88" w:rsidRDefault="008459F8" w:rsidP="00DB1368">
      <w:pPr>
        <w:numPr>
          <w:ilvl w:val="0"/>
          <w:numId w:val="11"/>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провер</w:t>
      </w:r>
      <w:r w:rsidR="00624EF4" w:rsidRPr="001D6C88">
        <w:rPr>
          <w:rFonts w:eastAsiaTheme="minorHAnsi"/>
          <w:sz w:val="27"/>
          <w:szCs w:val="27"/>
          <w:lang w:eastAsia="en-US"/>
        </w:rPr>
        <w:t xml:space="preserve">ка </w:t>
      </w:r>
      <w:r w:rsidRPr="001D6C88">
        <w:rPr>
          <w:rFonts w:eastAsiaTheme="minorHAnsi"/>
          <w:sz w:val="27"/>
          <w:szCs w:val="27"/>
          <w:lang w:eastAsia="en-US"/>
        </w:rPr>
        <w:t>соответствия участников закупки требованиям, установленным Заказчиком;</w:t>
      </w:r>
    </w:p>
    <w:p w:rsidR="008459F8" w:rsidRPr="001D6C88" w:rsidRDefault="008459F8" w:rsidP="00DB1368">
      <w:pPr>
        <w:numPr>
          <w:ilvl w:val="0"/>
          <w:numId w:val="11"/>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принятие решения о допуске либо отклонении заявок участников закупки;</w:t>
      </w:r>
    </w:p>
    <w:p w:rsidR="008459F8" w:rsidRPr="001D6C88" w:rsidRDefault="008459F8" w:rsidP="00DB1368">
      <w:pPr>
        <w:numPr>
          <w:ilvl w:val="0"/>
          <w:numId w:val="11"/>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рассмотрение, оценка и сопоставление заявок на участие в определении поставщика;</w:t>
      </w:r>
    </w:p>
    <w:p w:rsidR="008459F8" w:rsidRPr="001D6C88" w:rsidRDefault="008459F8" w:rsidP="00DB1368">
      <w:pPr>
        <w:numPr>
          <w:ilvl w:val="0"/>
          <w:numId w:val="11"/>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 xml:space="preserve">ведение протоколов в ходе осуществления процедуры определения поставщика в случаях, предусмотренных Федеральным </w:t>
      </w:r>
      <w:hyperlink r:id="rId10" w:history="1">
        <w:r w:rsidRPr="001D6C88">
          <w:rPr>
            <w:rFonts w:eastAsiaTheme="minorHAnsi"/>
            <w:sz w:val="27"/>
            <w:szCs w:val="27"/>
            <w:lang w:eastAsia="en-US"/>
          </w:rPr>
          <w:t>законом</w:t>
        </w:r>
      </w:hyperlink>
      <w:r w:rsidRPr="001D6C88">
        <w:rPr>
          <w:rFonts w:eastAsiaTheme="minorHAnsi"/>
          <w:sz w:val="27"/>
          <w:szCs w:val="27"/>
          <w:lang w:eastAsia="en-US"/>
        </w:rPr>
        <w:t xml:space="preserve"> N 44-ФЗ;</w:t>
      </w:r>
    </w:p>
    <w:p w:rsidR="008459F8" w:rsidRPr="001D6C88" w:rsidRDefault="008459F8" w:rsidP="00DB1368">
      <w:pPr>
        <w:numPr>
          <w:ilvl w:val="0"/>
          <w:numId w:val="11"/>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определение победителя определения поставщика;</w:t>
      </w:r>
    </w:p>
    <w:p w:rsidR="008459F8" w:rsidRPr="001D6C88" w:rsidRDefault="008459F8" w:rsidP="00DB1368">
      <w:pPr>
        <w:numPr>
          <w:ilvl w:val="0"/>
          <w:numId w:val="11"/>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 xml:space="preserve">иные функции, которые возложены Федеральным </w:t>
      </w:r>
      <w:hyperlink r:id="rId11" w:history="1">
        <w:r w:rsidRPr="001D6C88">
          <w:rPr>
            <w:rFonts w:eastAsiaTheme="minorHAnsi"/>
            <w:sz w:val="27"/>
            <w:szCs w:val="27"/>
            <w:lang w:eastAsia="en-US"/>
          </w:rPr>
          <w:t>законом</w:t>
        </w:r>
      </w:hyperlink>
      <w:r w:rsidRPr="001D6C88">
        <w:rPr>
          <w:rFonts w:eastAsiaTheme="minorHAnsi"/>
          <w:sz w:val="27"/>
          <w:szCs w:val="27"/>
          <w:lang w:eastAsia="en-US"/>
        </w:rPr>
        <w:t xml:space="preserve"> N 44-ФЗ на Комиссию.</w:t>
      </w:r>
    </w:p>
    <w:p w:rsidR="008459F8" w:rsidRPr="001D6C88" w:rsidRDefault="0056527B"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D310F6" w:rsidRPr="001D6C88">
        <w:rPr>
          <w:rFonts w:eastAsiaTheme="minorHAnsi"/>
          <w:sz w:val="27"/>
          <w:szCs w:val="27"/>
          <w:lang w:eastAsia="en-US"/>
        </w:rPr>
        <w:t>9</w:t>
      </w:r>
      <w:r w:rsidR="008459F8" w:rsidRPr="001D6C88">
        <w:rPr>
          <w:rFonts w:eastAsiaTheme="minorHAnsi"/>
          <w:sz w:val="27"/>
          <w:szCs w:val="27"/>
          <w:lang w:eastAsia="en-US"/>
        </w:rPr>
        <w:t>. Члены Комиссии имеют право:</w:t>
      </w:r>
    </w:p>
    <w:p w:rsidR="008459F8" w:rsidRPr="001D6C88" w:rsidRDefault="008459F8" w:rsidP="00DB1368">
      <w:pPr>
        <w:numPr>
          <w:ilvl w:val="0"/>
          <w:numId w:val="12"/>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lastRenderedPageBreak/>
        <w:t>знакомиться со всеми представленными на рассмотрение Комиссии документами и материалами;</w:t>
      </w:r>
    </w:p>
    <w:p w:rsidR="008459F8" w:rsidRPr="001D6C88" w:rsidRDefault="008459F8" w:rsidP="00DB1368">
      <w:pPr>
        <w:numPr>
          <w:ilvl w:val="0"/>
          <w:numId w:val="12"/>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выступать по вопросам повестки дня на заседании Комиссии и проверять правильность оформления протоколов, в том числе правильность отражения в протоколе содержания выступлений;</w:t>
      </w:r>
    </w:p>
    <w:p w:rsidR="008459F8" w:rsidRPr="001D6C88" w:rsidRDefault="008459F8" w:rsidP="00DB1368">
      <w:pPr>
        <w:numPr>
          <w:ilvl w:val="0"/>
          <w:numId w:val="12"/>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обращаться к председателю Комиссии с предложениями, касающимися организации работы Комиссии.</w:t>
      </w:r>
    </w:p>
    <w:p w:rsidR="008459F8" w:rsidRPr="001D6C88" w:rsidRDefault="0056527B"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8459F8" w:rsidRPr="001D6C88">
        <w:rPr>
          <w:rFonts w:eastAsiaTheme="minorHAnsi"/>
          <w:sz w:val="27"/>
          <w:szCs w:val="27"/>
          <w:lang w:eastAsia="en-US"/>
        </w:rPr>
        <w:t>1</w:t>
      </w:r>
      <w:r w:rsidR="00D310F6" w:rsidRPr="001D6C88">
        <w:rPr>
          <w:rFonts w:eastAsiaTheme="minorHAnsi"/>
          <w:sz w:val="27"/>
          <w:szCs w:val="27"/>
          <w:lang w:eastAsia="en-US"/>
        </w:rPr>
        <w:t>0</w:t>
      </w:r>
      <w:r w:rsidR="008459F8" w:rsidRPr="001D6C88">
        <w:rPr>
          <w:rFonts w:eastAsiaTheme="minorHAnsi"/>
          <w:sz w:val="27"/>
          <w:szCs w:val="27"/>
          <w:lang w:eastAsia="en-US"/>
        </w:rPr>
        <w:t>. Члены Комиссии обязаны:</w:t>
      </w:r>
    </w:p>
    <w:p w:rsidR="008459F8" w:rsidRPr="001D6C88" w:rsidRDefault="008459F8" w:rsidP="00DB1368">
      <w:pPr>
        <w:numPr>
          <w:ilvl w:val="0"/>
          <w:numId w:val="13"/>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соблюдать законодательство Российской Федерации;</w:t>
      </w:r>
    </w:p>
    <w:p w:rsidR="008459F8" w:rsidRPr="001D6C88" w:rsidRDefault="008459F8" w:rsidP="00DB1368">
      <w:pPr>
        <w:numPr>
          <w:ilvl w:val="0"/>
          <w:numId w:val="13"/>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присутствовать на заседаниях Комиссии</w:t>
      </w:r>
      <w:r w:rsidR="000A64F0" w:rsidRPr="001D6C88">
        <w:rPr>
          <w:rFonts w:eastAsiaTheme="minorHAnsi"/>
          <w:sz w:val="27"/>
          <w:szCs w:val="27"/>
          <w:lang w:eastAsia="en-US"/>
        </w:rPr>
        <w:t xml:space="preserve"> лично или с использованием систем видео – </w:t>
      </w:r>
      <w:proofErr w:type="spellStart"/>
      <w:proofErr w:type="gramStart"/>
      <w:r w:rsidR="000A64F0" w:rsidRPr="001D6C88">
        <w:rPr>
          <w:rFonts w:eastAsiaTheme="minorHAnsi"/>
          <w:sz w:val="27"/>
          <w:szCs w:val="27"/>
          <w:lang w:eastAsia="en-US"/>
        </w:rPr>
        <w:t>конференц</w:t>
      </w:r>
      <w:proofErr w:type="spellEnd"/>
      <w:r w:rsidR="000A64F0" w:rsidRPr="001D6C88">
        <w:rPr>
          <w:rFonts w:eastAsiaTheme="minorHAnsi"/>
          <w:sz w:val="27"/>
          <w:szCs w:val="27"/>
          <w:lang w:eastAsia="en-US"/>
        </w:rPr>
        <w:t xml:space="preserve"> – связи</w:t>
      </w:r>
      <w:proofErr w:type="gramEnd"/>
      <w:r w:rsidR="000A64F0" w:rsidRPr="001D6C88">
        <w:rPr>
          <w:rFonts w:eastAsiaTheme="minorHAnsi"/>
          <w:sz w:val="27"/>
          <w:szCs w:val="27"/>
          <w:lang w:eastAsia="en-US"/>
        </w:rPr>
        <w:t xml:space="preserve"> с соблюдением требований законодательства Российской Федерации о защите государственной тайны</w:t>
      </w:r>
      <w:r w:rsidRPr="001D6C88">
        <w:rPr>
          <w:rFonts w:eastAsiaTheme="minorHAnsi"/>
          <w:sz w:val="27"/>
          <w:szCs w:val="27"/>
          <w:lang w:eastAsia="en-US"/>
        </w:rPr>
        <w:t>;</w:t>
      </w:r>
    </w:p>
    <w:p w:rsidR="008459F8" w:rsidRPr="001D6C88" w:rsidRDefault="008459F8" w:rsidP="00DB1368">
      <w:pPr>
        <w:numPr>
          <w:ilvl w:val="0"/>
          <w:numId w:val="13"/>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 xml:space="preserve">принимать решения </w:t>
      </w:r>
      <w:r w:rsidR="000A64F0" w:rsidRPr="001D6C88">
        <w:rPr>
          <w:rFonts w:eastAsiaTheme="minorHAnsi"/>
          <w:sz w:val="27"/>
          <w:szCs w:val="27"/>
          <w:lang w:eastAsia="en-US"/>
        </w:rPr>
        <w:t>в пределах своей компетенции, предусмотренной Федеральным законом № 44-ФЗ</w:t>
      </w:r>
      <w:r w:rsidRPr="001D6C88">
        <w:rPr>
          <w:rFonts w:eastAsiaTheme="minorHAnsi"/>
          <w:sz w:val="27"/>
          <w:szCs w:val="27"/>
          <w:lang w:eastAsia="en-US"/>
        </w:rPr>
        <w:t>;</w:t>
      </w:r>
    </w:p>
    <w:p w:rsidR="000A64F0" w:rsidRPr="001D6C88" w:rsidRDefault="000A64F0" w:rsidP="00DB1368">
      <w:pPr>
        <w:numPr>
          <w:ilvl w:val="0"/>
          <w:numId w:val="13"/>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подписывать усиленными электронными подписями оформленные ходе заседаний Комиссии протокол;</w:t>
      </w:r>
    </w:p>
    <w:p w:rsidR="008459F8" w:rsidRPr="001D6C88" w:rsidRDefault="008459F8" w:rsidP="00DB1368">
      <w:pPr>
        <w:numPr>
          <w:ilvl w:val="0"/>
          <w:numId w:val="13"/>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обеспечивать конфиденциальность информации, содержащейся в заявках участников и иных документах, в соответствии с законодательством РФ;</w:t>
      </w:r>
    </w:p>
    <w:p w:rsidR="008459F8" w:rsidRPr="001D6C88" w:rsidRDefault="008459F8" w:rsidP="00DB1368">
      <w:pPr>
        <w:numPr>
          <w:ilvl w:val="0"/>
          <w:numId w:val="13"/>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незамедлительно сообщать Заказчику о фактах, препятствующих участию в работе Комиссии;</w:t>
      </w:r>
    </w:p>
    <w:p w:rsidR="008459F8" w:rsidRPr="001D6C88" w:rsidRDefault="008459F8" w:rsidP="00DB1368">
      <w:pPr>
        <w:numPr>
          <w:ilvl w:val="0"/>
          <w:numId w:val="13"/>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 xml:space="preserve">не допускать проведения переговоров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до выявления победителя, за исключением случаев, когда Федеральным </w:t>
      </w:r>
      <w:hyperlink r:id="rId12" w:history="1">
        <w:r w:rsidRPr="001D6C88">
          <w:rPr>
            <w:rFonts w:eastAsiaTheme="minorHAnsi"/>
            <w:sz w:val="27"/>
            <w:szCs w:val="27"/>
            <w:lang w:eastAsia="en-US"/>
          </w:rPr>
          <w:t>законом</w:t>
        </w:r>
      </w:hyperlink>
      <w:r w:rsidRPr="001D6C88">
        <w:rPr>
          <w:rFonts w:eastAsiaTheme="minorHAnsi"/>
          <w:sz w:val="27"/>
          <w:szCs w:val="27"/>
          <w:lang w:eastAsia="en-US"/>
        </w:rPr>
        <w:t xml:space="preserve"> N 44-ФЗ предусмотрена процедура предварительного обсуждения.</w:t>
      </w:r>
    </w:p>
    <w:p w:rsidR="000A64F0" w:rsidRPr="001D6C88" w:rsidRDefault="000A64F0" w:rsidP="00DB1368">
      <w:pPr>
        <w:numPr>
          <w:ilvl w:val="0"/>
          <w:numId w:val="13"/>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Выполнять иные обязанности, предусмотренные законодательством.</w:t>
      </w:r>
    </w:p>
    <w:p w:rsidR="008459F8" w:rsidRPr="001D6C88" w:rsidRDefault="0056527B"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8459F8" w:rsidRPr="001D6C88">
        <w:rPr>
          <w:rFonts w:eastAsiaTheme="minorHAnsi"/>
          <w:sz w:val="27"/>
          <w:szCs w:val="27"/>
          <w:lang w:eastAsia="en-US"/>
        </w:rPr>
        <w:t>1</w:t>
      </w:r>
      <w:r w:rsidR="00D310F6" w:rsidRPr="001D6C88">
        <w:rPr>
          <w:rFonts w:eastAsiaTheme="minorHAnsi"/>
          <w:sz w:val="27"/>
          <w:szCs w:val="27"/>
          <w:lang w:eastAsia="en-US"/>
        </w:rPr>
        <w:t>1</w:t>
      </w:r>
      <w:r w:rsidR="008459F8" w:rsidRPr="001D6C88">
        <w:rPr>
          <w:rFonts w:eastAsiaTheme="minorHAnsi"/>
          <w:sz w:val="27"/>
          <w:szCs w:val="27"/>
          <w:lang w:eastAsia="en-US"/>
        </w:rPr>
        <w:t>. Порядок действий Комиссии и составление документов в рамках конкретной процедуры определения поставщика устанавливаются в зависимости от способа, формы процедуры.</w:t>
      </w:r>
    </w:p>
    <w:p w:rsidR="008459F8" w:rsidRPr="001D6C88" w:rsidRDefault="0056527B"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8459F8" w:rsidRPr="001D6C88">
        <w:rPr>
          <w:rFonts w:eastAsiaTheme="minorHAnsi"/>
          <w:sz w:val="27"/>
          <w:szCs w:val="27"/>
          <w:lang w:eastAsia="en-US"/>
        </w:rPr>
        <w:t>1</w:t>
      </w:r>
      <w:r w:rsidR="00D310F6" w:rsidRPr="001D6C88">
        <w:rPr>
          <w:rFonts w:eastAsiaTheme="minorHAnsi"/>
          <w:sz w:val="27"/>
          <w:szCs w:val="27"/>
          <w:lang w:eastAsia="en-US"/>
        </w:rPr>
        <w:t>2</w:t>
      </w:r>
      <w:r w:rsidR="008459F8" w:rsidRPr="001D6C88">
        <w:rPr>
          <w:rFonts w:eastAsiaTheme="minorHAnsi"/>
          <w:sz w:val="27"/>
          <w:szCs w:val="27"/>
          <w:lang w:eastAsia="en-US"/>
        </w:rPr>
        <w:t>. Комиссия выполняет возложенные на нее функции посредством проведения заседаний.</w:t>
      </w:r>
    </w:p>
    <w:p w:rsidR="008459F8" w:rsidRPr="001D6C88" w:rsidRDefault="0056527B"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8459F8" w:rsidRPr="001D6C88">
        <w:rPr>
          <w:rFonts w:eastAsiaTheme="minorHAnsi"/>
          <w:sz w:val="27"/>
          <w:szCs w:val="27"/>
          <w:lang w:eastAsia="en-US"/>
        </w:rPr>
        <w:t>1</w:t>
      </w:r>
      <w:r w:rsidR="00D310F6" w:rsidRPr="001D6C88">
        <w:rPr>
          <w:rFonts w:eastAsiaTheme="minorHAnsi"/>
          <w:sz w:val="27"/>
          <w:szCs w:val="27"/>
          <w:lang w:eastAsia="en-US"/>
        </w:rPr>
        <w:t>3</w:t>
      </w:r>
      <w:r w:rsidR="008459F8" w:rsidRPr="001D6C88">
        <w:rPr>
          <w:rFonts w:eastAsiaTheme="minorHAnsi"/>
          <w:sz w:val="27"/>
          <w:szCs w:val="27"/>
          <w:lang w:eastAsia="en-US"/>
        </w:rPr>
        <w:t xml:space="preserve">. Члены Комиссии должны быть уведомлены о месте, дате и времени проведения заседания не </w:t>
      </w:r>
      <w:proofErr w:type="gramStart"/>
      <w:r w:rsidR="008459F8" w:rsidRPr="001D6C88">
        <w:rPr>
          <w:rFonts w:eastAsiaTheme="minorHAnsi"/>
          <w:sz w:val="27"/>
          <w:szCs w:val="27"/>
          <w:lang w:eastAsia="en-US"/>
        </w:rPr>
        <w:t>позднее</w:t>
      </w:r>
      <w:proofErr w:type="gramEnd"/>
      <w:r w:rsidR="008459F8" w:rsidRPr="001D6C88">
        <w:rPr>
          <w:rFonts w:eastAsiaTheme="minorHAnsi"/>
          <w:sz w:val="27"/>
          <w:szCs w:val="27"/>
          <w:lang w:eastAsia="en-US"/>
        </w:rPr>
        <w:t xml:space="preserve"> чем за два рабочих дня.</w:t>
      </w:r>
    </w:p>
    <w:p w:rsidR="008459F8" w:rsidRPr="001D6C88" w:rsidRDefault="0056527B"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8459F8" w:rsidRPr="001D6C88">
        <w:rPr>
          <w:rFonts w:eastAsiaTheme="minorHAnsi"/>
          <w:sz w:val="27"/>
          <w:szCs w:val="27"/>
          <w:lang w:eastAsia="en-US"/>
        </w:rPr>
        <w:t>1</w:t>
      </w:r>
      <w:r w:rsidR="00D310F6" w:rsidRPr="001D6C88">
        <w:rPr>
          <w:rFonts w:eastAsiaTheme="minorHAnsi"/>
          <w:sz w:val="27"/>
          <w:szCs w:val="27"/>
          <w:lang w:eastAsia="en-US"/>
        </w:rPr>
        <w:t>4</w:t>
      </w:r>
      <w:r w:rsidR="008459F8" w:rsidRPr="001D6C88">
        <w:rPr>
          <w:rFonts w:eastAsiaTheme="minorHAnsi"/>
          <w:sz w:val="27"/>
          <w:szCs w:val="27"/>
          <w:lang w:eastAsia="en-US"/>
        </w:rPr>
        <w:t xml:space="preserve">. Комиссию возглавляет </w:t>
      </w:r>
      <w:r w:rsidR="008459F8" w:rsidRPr="00871EE4">
        <w:rPr>
          <w:rFonts w:eastAsiaTheme="minorHAnsi"/>
          <w:sz w:val="27"/>
          <w:szCs w:val="27"/>
          <w:lang w:eastAsia="en-US"/>
        </w:rPr>
        <w:t>председатель Комиссии</w:t>
      </w:r>
      <w:r w:rsidR="008459F8" w:rsidRPr="001D6C88">
        <w:rPr>
          <w:rFonts w:eastAsiaTheme="minorHAnsi"/>
          <w:sz w:val="27"/>
          <w:szCs w:val="27"/>
          <w:lang w:eastAsia="en-US"/>
        </w:rPr>
        <w:t>.</w:t>
      </w:r>
    </w:p>
    <w:p w:rsidR="008459F8" w:rsidRPr="001D6C88" w:rsidRDefault="008459F8"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Председатель Комиссии выполняет следующие функции:</w:t>
      </w:r>
    </w:p>
    <w:p w:rsidR="008459F8" w:rsidRPr="001D6C88" w:rsidRDefault="008459F8" w:rsidP="00DB1368">
      <w:pPr>
        <w:numPr>
          <w:ilvl w:val="0"/>
          <w:numId w:val="14"/>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осуществляет общее руководство работой Комиссии;</w:t>
      </w:r>
    </w:p>
    <w:p w:rsidR="008459F8" w:rsidRPr="001D6C88" w:rsidRDefault="008459F8" w:rsidP="00DB1368">
      <w:pPr>
        <w:numPr>
          <w:ilvl w:val="0"/>
          <w:numId w:val="14"/>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объявляет заседание Комиссии правомочным или неправомочным из-за отсутствия кворума;</w:t>
      </w:r>
    </w:p>
    <w:p w:rsidR="008459F8" w:rsidRPr="001D6C88" w:rsidRDefault="008459F8" w:rsidP="00DB1368">
      <w:pPr>
        <w:numPr>
          <w:ilvl w:val="0"/>
          <w:numId w:val="14"/>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ведет заседание Комиссии;</w:t>
      </w:r>
    </w:p>
    <w:p w:rsidR="008459F8" w:rsidRPr="001D6C88" w:rsidRDefault="008459F8" w:rsidP="00DB1368">
      <w:pPr>
        <w:numPr>
          <w:ilvl w:val="0"/>
          <w:numId w:val="14"/>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определяет порядок рассмотрения обсуждаемых вопросов;</w:t>
      </w:r>
    </w:p>
    <w:p w:rsidR="008459F8" w:rsidRPr="001D6C88" w:rsidRDefault="008459F8" w:rsidP="00DB1368">
      <w:pPr>
        <w:numPr>
          <w:ilvl w:val="0"/>
          <w:numId w:val="14"/>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 xml:space="preserve">выносит на обсуждение вопрос о привлечении к работе Комиссии экспертов в случаях, предусмотренных Федеральным </w:t>
      </w:r>
      <w:hyperlink r:id="rId13" w:history="1">
        <w:r w:rsidRPr="001D6C88">
          <w:rPr>
            <w:rFonts w:eastAsiaTheme="minorHAnsi"/>
            <w:sz w:val="27"/>
            <w:szCs w:val="27"/>
            <w:lang w:eastAsia="en-US"/>
          </w:rPr>
          <w:t>законом</w:t>
        </w:r>
      </w:hyperlink>
      <w:r w:rsidRPr="001D6C88">
        <w:rPr>
          <w:rFonts w:eastAsiaTheme="minorHAnsi"/>
          <w:sz w:val="27"/>
          <w:szCs w:val="27"/>
          <w:lang w:eastAsia="en-US"/>
        </w:rPr>
        <w:t xml:space="preserve"> N 44-ФЗ;</w:t>
      </w:r>
    </w:p>
    <w:p w:rsidR="008459F8" w:rsidRPr="001D6C88" w:rsidRDefault="008459F8" w:rsidP="00DB1368">
      <w:pPr>
        <w:numPr>
          <w:ilvl w:val="0"/>
          <w:numId w:val="14"/>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осуществляет иные действия, необходимые для выполнения Комиссией своих функций.</w:t>
      </w:r>
    </w:p>
    <w:p w:rsidR="008459F8" w:rsidRPr="001D6C88" w:rsidRDefault="0056527B"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8459F8" w:rsidRPr="001D6C88">
        <w:rPr>
          <w:rFonts w:eastAsiaTheme="minorHAnsi"/>
          <w:sz w:val="27"/>
          <w:szCs w:val="27"/>
          <w:lang w:eastAsia="en-US"/>
        </w:rPr>
        <w:t>1</w:t>
      </w:r>
      <w:r w:rsidR="00D310F6" w:rsidRPr="001D6C88">
        <w:rPr>
          <w:rFonts w:eastAsiaTheme="minorHAnsi"/>
          <w:sz w:val="27"/>
          <w:szCs w:val="27"/>
          <w:lang w:eastAsia="en-US"/>
        </w:rPr>
        <w:t>5</w:t>
      </w:r>
      <w:r w:rsidR="008459F8" w:rsidRPr="001D6C88">
        <w:rPr>
          <w:rFonts w:eastAsiaTheme="minorHAnsi"/>
          <w:sz w:val="27"/>
          <w:szCs w:val="27"/>
          <w:lang w:eastAsia="en-US"/>
        </w:rPr>
        <w:t>. Секретарь Комиссии выполняет следующие функции:</w:t>
      </w:r>
    </w:p>
    <w:p w:rsidR="008459F8" w:rsidRPr="001D6C88" w:rsidRDefault="008459F8" w:rsidP="00DB1368">
      <w:pPr>
        <w:numPr>
          <w:ilvl w:val="0"/>
          <w:numId w:val="15"/>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lastRenderedPageBreak/>
        <w:t>осуществляет подготовку заседаний Комиссии, в том числе сбор и оформление необходимых сведений, направление уведомлений о назначении заседания, утвержденных председателем Комиссии;</w:t>
      </w:r>
    </w:p>
    <w:p w:rsidR="008459F8" w:rsidRPr="001D6C88" w:rsidRDefault="008459F8" w:rsidP="00DB1368">
      <w:pPr>
        <w:numPr>
          <w:ilvl w:val="0"/>
          <w:numId w:val="15"/>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 xml:space="preserve">своевременно уведомляет членов Комиссии о месте, дате и времени проведения заседания Комиссии в соответствии с </w:t>
      </w:r>
      <w:hyperlink w:anchor="Par54" w:history="1">
        <w:r w:rsidRPr="001D6C88">
          <w:rPr>
            <w:rFonts w:eastAsiaTheme="minorHAnsi"/>
            <w:sz w:val="27"/>
            <w:szCs w:val="27"/>
            <w:lang w:eastAsia="en-US"/>
          </w:rPr>
          <w:t>п. 14</w:t>
        </w:r>
      </w:hyperlink>
      <w:r w:rsidRPr="001D6C88">
        <w:rPr>
          <w:rFonts w:eastAsiaTheme="minorHAnsi"/>
          <w:sz w:val="27"/>
          <w:szCs w:val="27"/>
          <w:lang w:eastAsia="en-US"/>
        </w:rPr>
        <w:t xml:space="preserve"> Положения;</w:t>
      </w:r>
    </w:p>
    <w:p w:rsidR="008459F8" w:rsidRPr="001D6C88" w:rsidRDefault="008459F8" w:rsidP="00DB1368">
      <w:pPr>
        <w:numPr>
          <w:ilvl w:val="0"/>
          <w:numId w:val="15"/>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информирует членов Комиссии по всем вопросам, относящимся к их функциям;</w:t>
      </w:r>
    </w:p>
    <w:p w:rsidR="008459F8" w:rsidRPr="001D6C88" w:rsidRDefault="008459F8" w:rsidP="00DB1368">
      <w:pPr>
        <w:numPr>
          <w:ilvl w:val="0"/>
          <w:numId w:val="15"/>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ведет протоколы, составляемые в ходе работы Комиссии;</w:t>
      </w:r>
    </w:p>
    <w:p w:rsidR="008459F8" w:rsidRPr="001D6C88" w:rsidRDefault="008459F8" w:rsidP="00DB1368">
      <w:pPr>
        <w:numPr>
          <w:ilvl w:val="0"/>
          <w:numId w:val="15"/>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обеспечивает взаимодействие с контрактной службой Заказчика;</w:t>
      </w:r>
    </w:p>
    <w:p w:rsidR="008459F8" w:rsidRPr="001D6C88" w:rsidRDefault="008459F8" w:rsidP="00DB1368">
      <w:pPr>
        <w:numPr>
          <w:ilvl w:val="0"/>
          <w:numId w:val="15"/>
        </w:numPr>
        <w:tabs>
          <w:tab w:val="left" w:pos="540"/>
        </w:tabs>
        <w:autoSpaceDE w:val="0"/>
        <w:autoSpaceDN w:val="0"/>
        <w:adjustRightInd w:val="0"/>
        <w:jc w:val="both"/>
        <w:rPr>
          <w:rFonts w:eastAsiaTheme="minorHAnsi"/>
          <w:sz w:val="27"/>
          <w:szCs w:val="27"/>
          <w:lang w:eastAsia="en-US"/>
        </w:rPr>
      </w:pPr>
      <w:r w:rsidRPr="001D6C88">
        <w:rPr>
          <w:rFonts w:eastAsiaTheme="minorHAnsi"/>
          <w:sz w:val="27"/>
          <w:szCs w:val="27"/>
          <w:lang w:eastAsia="en-US"/>
        </w:rPr>
        <w:t>осуществляет взаимодействие с представителями оператора электронной площадки при проведении конкурентной закупки в электронной форме.</w:t>
      </w:r>
    </w:p>
    <w:p w:rsidR="008459F8" w:rsidRPr="001D6C88" w:rsidRDefault="0056527B"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8459F8" w:rsidRPr="001D6C88">
        <w:rPr>
          <w:rFonts w:eastAsiaTheme="minorHAnsi"/>
          <w:sz w:val="27"/>
          <w:szCs w:val="27"/>
          <w:lang w:eastAsia="en-US"/>
        </w:rPr>
        <w:t>1</w:t>
      </w:r>
      <w:r w:rsidR="00D310F6" w:rsidRPr="001D6C88">
        <w:rPr>
          <w:rFonts w:eastAsiaTheme="minorHAnsi"/>
          <w:sz w:val="27"/>
          <w:szCs w:val="27"/>
          <w:lang w:eastAsia="en-US"/>
        </w:rPr>
        <w:t>6</w:t>
      </w:r>
      <w:r w:rsidR="008459F8" w:rsidRPr="001D6C88">
        <w:rPr>
          <w:rFonts w:eastAsiaTheme="minorHAnsi"/>
          <w:sz w:val="27"/>
          <w:szCs w:val="27"/>
          <w:lang w:eastAsia="en-US"/>
        </w:rPr>
        <w:t>. Комиссия правомочна принимать решения, если на ее заседании присутствует не менее чем пятьдесят процентов общего числа ее членов.</w:t>
      </w:r>
    </w:p>
    <w:p w:rsidR="008459F8" w:rsidRPr="001D6C88" w:rsidRDefault="007A238C"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8459F8" w:rsidRPr="001D6C88">
        <w:rPr>
          <w:rFonts w:eastAsiaTheme="minorHAnsi"/>
          <w:sz w:val="27"/>
          <w:szCs w:val="27"/>
          <w:lang w:eastAsia="en-US"/>
        </w:rPr>
        <w:t>1</w:t>
      </w:r>
      <w:r w:rsidR="00D310F6" w:rsidRPr="001D6C88">
        <w:rPr>
          <w:rFonts w:eastAsiaTheme="minorHAnsi"/>
          <w:sz w:val="27"/>
          <w:szCs w:val="27"/>
          <w:lang w:eastAsia="en-US"/>
        </w:rPr>
        <w:t>7</w:t>
      </w:r>
      <w:r w:rsidR="008459F8" w:rsidRPr="001D6C88">
        <w:rPr>
          <w:rFonts w:eastAsiaTheme="minorHAnsi"/>
          <w:sz w:val="27"/>
          <w:szCs w:val="27"/>
          <w:lang w:eastAsia="en-US"/>
        </w:rPr>
        <w:t>. Принятие решения членами Комиссии путем проведения заочного голосования, а также делегирование ими полномочий иным лицам (в том числе на основании доверенности) не допускается.</w:t>
      </w:r>
    </w:p>
    <w:p w:rsidR="008459F8" w:rsidRPr="001D6C88" w:rsidRDefault="007A238C" w:rsidP="00DB1368">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8459F8" w:rsidRPr="001D6C88">
        <w:rPr>
          <w:rFonts w:eastAsiaTheme="minorHAnsi"/>
          <w:sz w:val="27"/>
          <w:szCs w:val="27"/>
          <w:lang w:eastAsia="en-US"/>
        </w:rPr>
        <w:t>1</w:t>
      </w:r>
      <w:r w:rsidR="00D310F6" w:rsidRPr="001D6C88">
        <w:rPr>
          <w:rFonts w:eastAsiaTheme="minorHAnsi"/>
          <w:sz w:val="27"/>
          <w:szCs w:val="27"/>
          <w:lang w:eastAsia="en-US"/>
        </w:rPr>
        <w:t>8</w:t>
      </w:r>
      <w:r w:rsidR="008459F8" w:rsidRPr="001D6C88">
        <w:rPr>
          <w:rFonts w:eastAsiaTheme="minorHAnsi"/>
          <w:sz w:val="27"/>
          <w:szCs w:val="27"/>
          <w:lang w:eastAsia="en-US"/>
        </w:rPr>
        <w:t>. Решение Комиссии оформляется протоколом, который подписывается всеми членами Комиссии, присутствовавшими на заседании, и размещается Заказчиком в ЕИС в установленном порядке.</w:t>
      </w:r>
    </w:p>
    <w:p w:rsidR="00D310F6" w:rsidRPr="001D6C88" w:rsidRDefault="007A238C" w:rsidP="00D310F6">
      <w:pPr>
        <w:autoSpaceDE w:val="0"/>
        <w:autoSpaceDN w:val="0"/>
        <w:adjustRightInd w:val="0"/>
        <w:jc w:val="both"/>
        <w:rPr>
          <w:rFonts w:eastAsiaTheme="minorHAnsi"/>
          <w:sz w:val="27"/>
          <w:szCs w:val="27"/>
          <w:lang w:eastAsia="en-US"/>
        </w:rPr>
      </w:pPr>
      <w:r w:rsidRPr="001D6C88">
        <w:rPr>
          <w:rFonts w:eastAsiaTheme="minorHAnsi"/>
          <w:sz w:val="27"/>
          <w:szCs w:val="27"/>
          <w:lang w:eastAsia="en-US"/>
        </w:rPr>
        <w:tab/>
      </w:r>
      <w:r w:rsidR="00D310F6" w:rsidRPr="001D6C88">
        <w:rPr>
          <w:rFonts w:eastAsiaTheme="minorHAnsi"/>
          <w:sz w:val="27"/>
          <w:szCs w:val="27"/>
          <w:lang w:eastAsia="en-US"/>
        </w:rPr>
        <w:t>19</w:t>
      </w:r>
      <w:r w:rsidR="008459F8" w:rsidRPr="001D6C88">
        <w:rPr>
          <w:rFonts w:eastAsiaTheme="minorHAnsi"/>
          <w:sz w:val="27"/>
          <w:szCs w:val="27"/>
          <w:lang w:eastAsia="en-US"/>
        </w:rPr>
        <w:t>. Члены Комиссии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подзаконных нормативных правовых актов.</w:t>
      </w:r>
    </w:p>
    <w:p w:rsidR="008459F8" w:rsidRPr="001D6C88" w:rsidRDefault="007A238C" w:rsidP="001D6C88">
      <w:pPr>
        <w:autoSpaceDE w:val="0"/>
        <w:autoSpaceDN w:val="0"/>
        <w:adjustRightInd w:val="0"/>
        <w:jc w:val="both"/>
        <w:rPr>
          <w:rFonts w:eastAsiaTheme="minorHAnsi"/>
          <w:b/>
          <w:sz w:val="27"/>
          <w:szCs w:val="27"/>
          <w:lang w:eastAsia="en-US"/>
        </w:rPr>
      </w:pPr>
      <w:r w:rsidRPr="001D6C88">
        <w:rPr>
          <w:rFonts w:eastAsiaTheme="minorHAnsi"/>
          <w:sz w:val="27"/>
          <w:szCs w:val="27"/>
          <w:lang w:eastAsia="en-US"/>
        </w:rPr>
        <w:tab/>
      </w:r>
      <w:r w:rsidR="008459F8" w:rsidRPr="001D6C88">
        <w:rPr>
          <w:rFonts w:eastAsiaTheme="minorHAnsi"/>
          <w:sz w:val="27"/>
          <w:szCs w:val="27"/>
          <w:lang w:eastAsia="en-US"/>
        </w:rPr>
        <w:t>2</w:t>
      </w:r>
      <w:r w:rsidR="00D310F6" w:rsidRPr="001D6C88">
        <w:rPr>
          <w:rFonts w:eastAsiaTheme="minorHAnsi"/>
          <w:sz w:val="27"/>
          <w:szCs w:val="27"/>
          <w:lang w:eastAsia="en-US"/>
        </w:rPr>
        <w:t>0</w:t>
      </w:r>
      <w:r w:rsidR="008459F8" w:rsidRPr="001D6C88">
        <w:rPr>
          <w:rFonts w:eastAsiaTheme="minorHAnsi"/>
          <w:sz w:val="27"/>
          <w:szCs w:val="27"/>
          <w:lang w:eastAsia="en-US"/>
        </w:rPr>
        <w:t xml:space="preserve">. Решение Комиссии, принятое в нарушение требований Федерального </w:t>
      </w:r>
      <w:hyperlink r:id="rId14" w:history="1">
        <w:r w:rsidR="008459F8" w:rsidRPr="001D6C88">
          <w:rPr>
            <w:rFonts w:eastAsiaTheme="minorHAnsi"/>
            <w:sz w:val="27"/>
            <w:szCs w:val="27"/>
            <w:lang w:eastAsia="en-US"/>
          </w:rPr>
          <w:t>закона</w:t>
        </w:r>
      </w:hyperlink>
      <w:r w:rsidR="008459F8" w:rsidRPr="001D6C88">
        <w:rPr>
          <w:rFonts w:eastAsiaTheme="minorHAnsi"/>
          <w:sz w:val="27"/>
          <w:szCs w:val="27"/>
          <w:lang w:eastAsia="en-US"/>
        </w:rPr>
        <w:t xml:space="preserve"> N 44-ФЗ, может быть обжаловано любым участником закупки в порядке, установленном </w:t>
      </w:r>
      <w:hyperlink r:id="rId15" w:history="1">
        <w:r w:rsidR="008459F8" w:rsidRPr="001D6C88">
          <w:rPr>
            <w:rFonts w:eastAsiaTheme="minorHAnsi"/>
            <w:sz w:val="27"/>
            <w:szCs w:val="27"/>
            <w:lang w:eastAsia="en-US"/>
          </w:rPr>
          <w:t>Законом</w:t>
        </w:r>
      </w:hyperlink>
      <w:r w:rsidR="008459F8" w:rsidRPr="001D6C88">
        <w:rPr>
          <w:rFonts w:eastAsiaTheme="minorHAnsi"/>
          <w:sz w:val="27"/>
          <w:szCs w:val="27"/>
          <w:lang w:eastAsia="en-US"/>
        </w:rPr>
        <w:t>, и признано недействительным по решению контрольного органа в сфере закупок</w:t>
      </w:r>
      <w:r w:rsidR="00D310F6" w:rsidRPr="001D6C88">
        <w:rPr>
          <w:rFonts w:eastAsiaTheme="minorHAnsi"/>
          <w:sz w:val="27"/>
          <w:szCs w:val="27"/>
          <w:lang w:eastAsia="en-US"/>
        </w:rPr>
        <w:t>.</w:t>
      </w:r>
    </w:p>
    <w:sectPr w:rsidR="008459F8" w:rsidRPr="001D6C88" w:rsidSect="00CF61CE">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nsid w:val="00000006"/>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6">
    <w:nsid w:val="00000007"/>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7">
    <w:nsid w:val="0377136E"/>
    <w:multiLevelType w:val="hybridMultilevel"/>
    <w:tmpl w:val="44083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B02F6A"/>
    <w:multiLevelType w:val="multilevel"/>
    <w:tmpl w:val="61B85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94756A"/>
    <w:multiLevelType w:val="multilevel"/>
    <w:tmpl w:val="73FE7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044BC6"/>
    <w:multiLevelType w:val="multilevel"/>
    <w:tmpl w:val="43B4E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0271FE"/>
    <w:multiLevelType w:val="hybridMultilevel"/>
    <w:tmpl w:val="6F6A99E6"/>
    <w:lvl w:ilvl="0" w:tplc="94DE7C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7E53847"/>
    <w:multiLevelType w:val="multilevel"/>
    <w:tmpl w:val="81F62F18"/>
    <w:lvl w:ilvl="0">
      <w:start w:val="6"/>
      <w:numFmt w:val="decimal"/>
      <w:lvlText w:val="%1."/>
      <w:lvlJc w:val="left"/>
      <w:pPr>
        <w:ind w:left="540" w:hanging="540"/>
      </w:pPr>
      <w:rPr>
        <w:rFonts w:hint="default"/>
      </w:rPr>
    </w:lvl>
    <w:lvl w:ilvl="1">
      <w:start w:val="8"/>
      <w:numFmt w:val="decimal"/>
      <w:lvlText w:val="%1.%2."/>
      <w:lvlJc w:val="left"/>
      <w:pPr>
        <w:ind w:left="540" w:hanging="540"/>
      </w:pPr>
      <w:rPr>
        <w:rFonts w:hint="default"/>
        <w:sz w:val="24"/>
        <w:szCs w:val="24"/>
      </w:rPr>
    </w:lvl>
    <w:lvl w:ilvl="2">
      <w:start w:val="1"/>
      <w:numFmt w:val="decimal"/>
      <w:lvlText w:val="%1.%2.%3."/>
      <w:lvlJc w:val="left"/>
      <w:pPr>
        <w:ind w:left="720" w:hanging="720"/>
      </w:pPr>
      <w:rPr>
        <w:rFonts w:hint="default"/>
        <w:b/>
        <w:sz w:val="24"/>
      </w:rPr>
    </w:lvl>
    <w:lvl w:ilvl="3">
      <w:start w:val="1"/>
      <w:numFmt w:val="decimal"/>
      <w:lvlText w:val="%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A94310"/>
    <w:multiLevelType w:val="multilevel"/>
    <w:tmpl w:val="F16C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2E0D98"/>
    <w:multiLevelType w:val="hybridMultilevel"/>
    <w:tmpl w:val="95125B64"/>
    <w:lvl w:ilvl="0" w:tplc="79948834">
      <w:start w:val="1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D129CD"/>
    <w:multiLevelType w:val="multilevel"/>
    <w:tmpl w:val="D56AF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921A7F"/>
    <w:multiLevelType w:val="hybridMultilevel"/>
    <w:tmpl w:val="A6C20684"/>
    <w:lvl w:ilvl="0" w:tplc="24D8D1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EC5E81"/>
    <w:multiLevelType w:val="multilevel"/>
    <w:tmpl w:val="6CD6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4"/>
  </w:num>
  <w:num w:numId="4">
    <w:abstractNumId w:val="10"/>
  </w:num>
  <w:num w:numId="5">
    <w:abstractNumId w:val="8"/>
  </w:num>
  <w:num w:numId="6">
    <w:abstractNumId w:val="17"/>
  </w:num>
  <w:num w:numId="7">
    <w:abstractNumId w:val="13"/>
  </w:num>
  <w:num w:numId="8">
    <w:abstractNumId w:val="15"/>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1"/>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55F7"/>
    <w:rsid w:val="00007892"/>
    <w:rsid w:val="000164BB"/>
    <w:rsid w:val="00037C6D"/>
    <w:rsid w:val="00054B0D"/>
    <w:rsid w:val="00074AE0"/>
    <w:rsid w:val="00081C2C"/>
    <w:rsid w:val="00090310"/>
    <w:rsid w:val="000A3CFB"/>
    <w:rsid w:val="000A459B"/>
    <w:rsid w:val="000A6127"/>
    <w:rsid w:val="000A64F0"/>
    <w:rsid w:val="000B01F0"/>
    <w:rsid w:val="000D779F"/>
    <w:rsid w:val="00110F77"/>
    <w:rsid w:val="00152AD1"/>
    <w:rsid w:val="001732E2"/>
    <w:rsid w:val="00176571"/>
    <w:rsid w:val="001D0E6A"/>
    <w:rsid w:val="001D2FE6"/>
    <w:rsid w:val="001D6C88"/>
    <w:rsid w:val="001F4951"/>
    <w:rsid w:val="001F55F2"/>
    <w:rsid w:val="0020377E"/>
    <w:rsid w:val="00226A5A"/>
    <w:rsid w:val="00231066"/>
    <w:rsid w:val="002332A6"/>
    <w:rsid w:val="00237718"/>
    <w:rsid w:val="0025143B"/>
    <w:rsid w:val="002532D8"/>
    <w:rsid w:val="00253456"/>
    <w:rsid w:val="00260F6E"/>
    <w:rsid w:val="00275DB3"/>
    <w:rsid w:val="002773DF"/>
    <w:rsid w:val="00311330"/>
    <w:rsid w:val="00314AAA"/>
    <w:rsid w:val="00317CE4"/>
    <w:rsid w:val="00327F8F"/>
    <w:rsid w:val="00332990"/>
    <w:rsid w:val="003866E6"/>
    <w:rsid w:val="003A4409"/>
    <w:rsid w:val="003F1BE3"/>
    <w:rsid w:val="00402590"/>
    <w:rsid w:val="0042615A"/>
    <w:rsid w:val="00440221"/>
    <w:rsid w:val="004452DE"/>
    <w:rsid w:val="00476161"/>
    <w:rsid w:val="00480F52"/>
    <w:rsid w:val="004C7C59"/>
    <w:rsid w:val="004F344C"/>
    <w:rsid w:val="005156B8"/>
    <w:rsid w:val="00516197"/>
    <w:rsid w:val="00516FBC"/>
    <w:rsid w:val="0052434E"/>
    <w:rsid w:val="00527B0F"/>
    <w:rsid w:val="00541543"/>
    <w:rsid w:val="00563171"/>
    <w:rsid w:val="0056527B"/>
    <w:rsid w:val="005A4226"/>
    <w:rsid w:val="005A69F8"/>
    <w:rsid w:val="005B427A"/>
    <w:rsid w:val="005B76A2"/>
    <w:rsid w:val="005B7A87"/>
    <w:rsid w:val="005C0E9B"/>
    <w:rsid w:val="005C4AD8"/>
    <w:rsid w:val="005E2C57"/>
    <w:rsid w:val="00610153"/>
    <w:rsid w:val="00620C4F"/>
    <w:rsid w:val="00624EF4"/>
    <w:rsid w:val="006251B2"/>
    <w:rsid w:val="006407E3"/>
    <w:rsid w:val="006435E6"/>
    <w:rsid w:val="006808A6"/>
    <w:rsid w:val="00694369"/>
    <w:rsid w:val="00697D78"/>
    <w:rsid w:val="006F2CA7"/>
    <w:rsid w:val="00732CA2"/>
    <w:rsid w:val="00743190"/>
    <w:rsid w:val="007767A9"/>
    <w:rsid w:val="00777356"/>
    <w:rsid w:val="00782CAA"/>
    <w:rsid w:val="007866D3"/>
    <w:rsid w:val="007969BA"/>
    <w:rsid w:val="007A0FE3"/>
    <w:rsid w:val="007A238C"/>
    <w:rsid w:val="007A35F5"/>
    <w:rsid w:val="007A36E0"/>
    <w:rsid w:val="007A5796"/>
    <w:rsid w:val="007B31C5"/>
    <w:rsid w:val="007D7B91"/>
    <w:rsid w:val="007E6F9A"/>
    <w:rsid w:val="007F7CEE"/>
    <w:rsid w:val="00823F9A"/>
    <w:rsid w:val="008459F8"/>
    <w:rsid w:val="008548BC"/>
    <w:rsid w:val="00862250"/>
    <w:rsid w:val="008628B3"/>
    <w:rsid w:val="00870033"/>
    <w:rsid w:val="00871EE4"/>
    <w:rsid w:val="00872367"/>
    <w:rsid w:val="00876146"/>
    <w:rsid w:val="00885F70"/>
    <w:rsid w:val="008A6080"/>
    <w:rsid w:val="008B1528"/>
    <w:rsid w:val="008C3586"/>
    <w:rsid w:val="008C37FD"/>
    <w:rsid w:val="008C57DC"/>
    <w:rsid w:val="008E2F9A"/>
    <w:rsid w:val="009130E0"/>
    <w:rsid w:val="00933906"/>
    <w:rsid w:val="00937A54"/>
    <w:rsid w:val="00947764"/>
    <w:rsid w:val="00970EF3"/>
    <w:rsid w:val="009A0550"/>
    <w:rsid w:val="009B7C98"/>
    <w:rsid w:val="009C2B89"/>
    <w:rsid w:val="009E4187"/>
    <w:rsid w:val="009E445F"/>
    <w:rsid w:val="00A1209A"/>
    <w:rsid w:val="00A120A9"/>
    <w:rsid w:val="00A124D0"/>
    <w:rsid w:val="00A351F2"/>
    <w:rsid w:val="00A417AE"/>
    <w:rsid w:val="00A54DB7"/>
    <w:rsid w:val="00A6276C"/>
    <w:rsid w:val="00A91672"/>
    <w:rsid w:val="00A9403F"/>
    <w:rsid w:val="00AD0BEB"/>
    <w:rsid w:val="00AD0D9B"/>
    <w:rsid w:val="00AD5223"/>
    <w:rsid w:val="00AE55F7"/>
    <w:rsid w:val="00B00D73"/>
    <w:rsid w:val="00B14D74"/>
    <w:rsid w:val="00B24610"/>
    <w:rsid w:val="00B24ABF"/>
    <w:rsid w:val="00B2788C"/>
    <w:rsid w:val="00B348A7"/>
    <w:rsid w:val="00B4578F"/>
    <w:rsid w:val="00B4579B"/>
    <w:rsid w:val="00B46016"/>
    <w:rsid w:val="00B52D8F"/>
    <w:rsid w:val="00B75373"/>
    <w:rsid w:val="00B82293"/>
    <w:rsid w:val="00BC6907"/>
    <w:rsid w:val="00BE6925"/>
    <w:rsid w:val="00BF0F17"/>
    <w:rsid w:val="00BF75C0"/>
    <w:rsid w:val="00C10F6A"/>
    <w:rsid w:val="00C14CDB"/>
    <w:rsid w:val="00C32B20"/>
    <w:rsid w:val="00C365C6"/>
    <w:rsid w:val="00C57497"/>
    <w:rsid w:val="00C6278F"/>
    <w:rsid w:val="00C86F1B"/>
    <w:rsid w:val="00CC48EF"/>
    <w:rsid w:val="00CF61CE"/>
    <w:rsid w:val="00D310F6"/>
    <w:rsid w:val="00D4579F"/>
    <w:rsid w:val="00D72326"/>
    <w:rsid w:val="00D800AB"/>
    <w:rsid w:val="00DB1368"/>
    <w:rsid w:val="00DD5D7E"/>
    <w:rsid w:val="00DF79CB"/>
    <w:rsid w:val="00E00CA7"/>
    <w:rsid w:val="00E066AB"/>
    <w:rsid w:val="00E33F13"/>
    <w:rsid w:val="00E360BB"/>
    <w:rsid w:val="00E64569"/>
    <w:rsid w:val="00E90990"/>
    <w:rsid w:val="00E96510"/>
    <w:rsid w:val="00F02A74"/>
    <w:rsid w:val="00F16A5B"/>
    <w:rsid w:val="00F64638"/>
    <w:rsid w:val="00F712EB"/>
    <w:rsid w:val="00FC53B6"/>
    <w:rsid w:val="00FD5F63"/>
    <w:rsid w:val="00FF48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5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457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57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81C2C"/>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A459B"/>
    <w:rPr>
      <w:b/>
      <w:bCs/>
    </w:rPr>
  </w:style>
  <w:style w:type="paragraph" w:styleId="a4">
    <w:name w:val="Balloon Text"/>
    <w:basedOn w:val="a"/>
    <w:link w:val="a5"/>
    <w:uiPriority w:val="99"/>
    <w:semiHidden/>
    <w:unhideWhenUsed/>
    <w:rsid w:val="00870033"/>
    <w:rPr>
      <w:rFonts w:ascii="Tahoma" w:hAnsi="Tahoma" w:cs="Tahoma"/>
      <w:sz w:val="16"/>
      <w:szCs w:val="16"/>
    </w:rPr>
  </w:style>
  <w:style w:type="character" w:customStyle="1" w:styleId="a5">
    <w:name w:val="Текст выноски Знак"/>
    <w:basedOn w:val="a0"/>
    <w:link w:val="a4"/>
    <w:uiPriority w:val="99"/>
    <w:semiHidden/>
    <w:rsid w:val="00870033"/>
    <w:rPr>
      <w:rFonts w:ascii="Tahoma" w:eastAsia="Times New Roman" w:hAnsi="Tahoma" w:cs="Tahoma"/>
      <w:sz w:val="16"/>
      <w:szCs w:val="16"/>
      <w:lang w:eastAsia="ru-RU"/>
    </w:rPr>
  </w:style>
  <w:style w:type="paragraph" w:styleId="a6">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
    <w:basedOn w:val="a"/>
    <w:link w:val="a7"/>
    <w:uiPriority w:val="34"/>
    <w:qFormat/>
    <w:rsid w:val="00090310"/>
    <w:pPr>
      <w:spacing w:after="60"/>
      <w:ind w:left="720"/>
      <w:contextualSpacing/>
      <w:jc w:val="both"/>
    </w:pPr>
  </w:style>
  <w:style w:type="character" w:customStyle="1" w:styleId="a7">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
    <w:link w:val="a6"/>
    <w:uiPriority w:val="34"/>
    <w:qFormat/>
    <w:locked/>
    <w:rsid w:val="0009031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81C2C"/>
    <w:rPr>
      <w:rFonts w:ascii="Times New Roman" w:eastAsia="Times New Roman" w:hAnsi="Times New Roman" w:cs="Times New Roman"/>
      <w:b/>
      <w:bCs/>
      <w:sz w:val="27"/>
      <w:szCs w:val="27"/>
      <w:lang w:eastAsia="ru-RU"/>
    </w:rPr>
  </w:style>
  <w:style w:type="paragraph" w:styleId="a8">
    <w:name w:val="Normal (Web)"/>
    <w:basedOn w:val="a"/>
    <w:uiPriority w:val="99"/>
    <w:semiHidden/>
    <w:unhideWhenUsed/>
    <w:rsid w:val="00081C2C"/>
    <w:pPr>
      <w:spacing w:before="100" w:beforeAutospacing="1" w:after="100" w:afterAutospacing="1"/>
    </w:pPr>
  </w:style>
  <w:style w:type="character" w:customStyle="1" w:styleId="10">
    <w:name w:val="Заголовок 1 Знак"/>
    <w:basedOn w:val="a0"/>
    <w:link w:val="1"/>
    <w:uiPriority w:val="9"/>
    <w:rsid w:val="00B4578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4578F"/>
    <w:rPr>
      <w:rFonts w:asciiTheme="majorHAnsi" w:eastAsiaTheme="majorEastAsia" w:hAnsiTheme="majorHAnsi" w:cstheme="majorBidi"/>
      <w:b/>
      <w:bCs/>
      <w:color w:val="4F81BD" w:themeColor="accent1"/>
      <w:sz w:val="26"/>
      <w:szCs w:val="26"/>
      <w:lang w:eastAsia="ru-RU"/>
    </w:rPr>
  </w:style>
  <w:style w:type="character" w:styleId="a9">
    <w:name w:val="Emphasis"/>
    <w:basedOn w:val="a0"/>
    <w:uiPriority w:val="20"/>
    <w:qFormat/>
    <w:rsid w:val="00B4578F"/>
    <w:rPr>
      <w:i/>
      <w:iCs/>
    </w:rPr>
  </w:style>
  <w:style w:type="character" w:styleId="aa">
    <w:name w:val="Hyperlink"/>
    <w:basedOn w:val="a0"/>
    <w:uiPriority w:val="99"/>
    <w:semiHidden/>
    <w:unhideWhenUsed/>
    <w:rsid w:val="00732CA2"/>
    <w:rPr>
      <w:strike w:val="0"/>
      <w:dstrike w:val="0"/>
      <w:color w:val="0075C5"/>
      <w:u w:val="none"/>
      <w:effect w:val="none"/>
    </w:rPr>
  </w:style>
  <w:style w:type="paragraph" w:customStyle="1" w:styleId="ConsPlusNormal">
    <w:name w:val="ConsPlusNormal"/>
    <w:rsid w:val="004F34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876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Подзаголовок Знак"/>
    <w:link w:val="ad"/>
    <w:locked/>
    <w:rsid w:val="00A91672"/>
    <w:rPr>
      <w:b/>
      <w:sz w:val="24"/>
      <w:lang w:eastAsia="ru-RU"/>
    </w:rPr>
  </w:style>
  <w:style w:type="paragraph" w:styleId="ad">
    <w:name w:val="Subtitle"/>
    <w:basedOn w:val="a"/>
    <w:link w:val="ac"/>
    <w:qFormat/>
    <w:rsid w:val="00A91672"/>
    <w:pPr>
      <w:jc w:val="center"/>
    </w:pPr>
    <w:rPr>
      <w:rFonts w:asciiTheme="minorHAnsi" w:eastAsiaTheme="minorHAnsi" w:hAnsiTheme="minorHAnsi" w:cstheme="minorBidi"/>
      <w:b/>
      <w:szCs w:val="22"/>
    </w:rPr>
  </w:style>
  <w:style w:type="character" w:customStyle="1" w:styleId="11">
    <w:name w:val="Подзаголовок Знак1"/>
    <w:basedOn w:val="a0"/>
    <w:uiPriority w:val="11"/>
    <w:rsid w:val="00A91672"/>
    <w:rPr>
      <w:rFonts w:eastAsiaTheme="minorEastAsia"/>
      <w:color w:val="5A5A5A" w:themeColor="text1" w:themeTint="A5"/>
      <w:spacing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5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457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57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81C2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A459B"/>
    <w:rPr>
      <w:b/>
      <w:bCs/>
    </w:rPr>
  </w:style>
  <w:style w:type="paragraph" w:styleId="a4">
    <w:name w:val="Balloon Text"/>
    <w:basedOn w:val="a"/>
    <w:link w:val="a5"/>
    <w:uiPriority w:val="99"/>
    <w:semiHidden/>
    <w:unhideWhenUsed/>
    <w:rsid w:val="00870033"/>
    <w:rPr>
      <w:rFonts w:ascii="Tahoma" w:hAnsi="Tahoma" w:cs="Tahoma"/>
      <w:sz w:val="16"/>
      <w:szCs w:val="16"/>
    </w:rPr>
  </w:style>
  <w:style w:type="character" w:customStyle="1" w:styleId="a5">
    <w:name w:val="Текст выноски Знак"/>
    <w:basedOn w:val="a0"/>
    <w:link w:val="a4"/>
    <w:uiPriority w:val="99"/>
    <w:semiHidden/>
    <w:rsid w:val="00870033"/>
    <w:rPr>
      <w:rFonts w:ascii="Tahoma" w:eastAsia="Times New Roman" w:hAnsi="Tahoma" w:cs="Tahoma"/>
      <w:sz w:val="16"/>
      <w:szCs w:val="16"/>
      <w:lang w:eastAsia="ru-RU"/>
    </w:rPr>
  </w:style>
  <w:style w:type="paragraph" w:styleId="a6">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
    <w:basedOn w:val="a"/>
    <w:link w:val="a7"/>
    <w:uiPriority w:val="34"/>
    <w:qFormat/>
    <w:rsid w:val="00090310"/>
    <w:pPr>
      <w:spacing w:after="60"/>
      <w:ind w:left="720"/>
      <w:contextualSpacing/>
      <w:jc w:val="both"/>
    </w:pPr>
  </w:style>
  <w:style w:type="character" w:customStyle="1" w:styleId="a7">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
    <w:link w:val="a6"/>
    <w:uiPriority w:val="34"/>
    <w:qFormat/>
    <w:locked/>
    <w:rsid w:val="0009031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81C2C"/>
    <w:rPr>
      <w:rFonts w:ascii="Times New Roman" w:eastAsia="Times New Roman" w:hAnsi="Times New Roman" w:cs="Times New Roman"/>
      <w:b/>
      <w:bCs/>
      <w:sz w:val="27"/>
      <w:szCs w:val="27"/>
      <w:lang w:eastAsia="ru-RU"/>
    </w:rPr>
  </w:style>
  <w:style w:type="paragraph" w:styleId="a8">
    <w:name w:val="Normal (Web)"/>
    <w:basedOn w:val="a"/>
    <w:uiPriority w:val="99"/>
    <w:semiHidden/>
    <w:unhideWhenUsed/>
    <w:rsid w:val="00081C2C"/>
    <w:pPr>
      <w:spacing w:before="100" w:beforeAutospacing="1" w:after="100" w:afterAutospacing="1"/>
    </w:pPr>
  </w:style>
  <w:style w:type="character" w:customStyle="1" w:styleId="10">
    <w:name w:val="Заголовок 1 Знак"/>
    <w:basedOn w:val="a0"/>
    <w:link w:val="1"/>
    <w:uiPriority w:val="9"/>
    <w:rsid w:val="00B4578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4578F"/>
    <w:rPr>
      <w:rFonts w:asciiTheme="majorHAnsi" w:eastAsiaTheme="majorEastAsia" w:hAnsiTheme="majorHAnsi" w:cstheme="majorBidi"/>
      <w:b/>
      <w:bCs/>
      <w:color w:val="4F81BD" w:themeColor="accent1"/>
      <w:sz w:val="26"/>
      <w:szCs w:val="26"/>
      <w:lang w:eastAsia="ru-RU"/>
    </w:rPr>
  </w:style>
  <w:style w:type="character" w:styleId="a9">
    <w:name w:val="Emphasis"/>
    <w:basedOn w:val="a0"/>
    <w:uiPriority w:val="20"/>
    <w:qFormat/>
    <w:rsid w:val="00B4578F"/>
    <w:rPr>
      <w:i/>
      <w:iCs/>
    </w:rPr>
  </w:style>
  <w:style w:type="character" w:styleId="aa">
    <w:name w:val="Hyperlink"/>
    <w:basedOn w:val="a0"/>
    <w:uiPriority w:val="99"/>
    <w:semiHidden/>
    <w:unhideWhenUsed/>
    <w:rsid w:val="00732CA2"/>
    <w:rPr>
      <w:strike w:val="0"/>
      <w:dstrike w:val="0"/>
      <w:color w:val="0075C5"/>
      <w:u w:val="none"/>
      <w:effect w:val="none"/>
    </w:rPr>
  </w:style>
  <w:style w:type="paragraph" w:customStyle="1" w:styleId="ConsPlusNormal">
    <w:name w:val="ConsPlusNormal"/>
    <w:rsid w:val="004F34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876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Подзаголовок Знак"/>
    <w:link w:val="ad"/>
    <w:locked/>
    <w:rsid w:val="00A91672"/>
    <w:rPr>
      <w:b/>
      <w:sz w:val="24"/>
      <w:lang w:eastAsia="ru-RU"/>
    </w:rPr>
  </w:style>
  <w:style w:type="paragraph" w:styleId="ad">
    <w:name w:val="Subtitle"/>
    <w:basedOn w:val="a"/>
    <w:link w:val="ac"/>
    <w:qFormat/>
    <w:rsid w:val="00A91672"/>
    <w:pPr>
      <w:jc w:val="center"/>
    </w:pPr>
    <w:rPr>
      <w:rFonts w:asciiTheme="minorHAnsi" w:eastAsiaTheme="minorHAnsi" w:hAnsiTheme="minorHAnsi" w:cstheme="minorBidi"/>
      <w:b/>
      <w:szCs w:val="22"/>
    </w:rPr>
  </w:style>
  <w:style w:type="character" w:customStyle="1" w:styleId="11">
    <w:name w:val="Подзаголовок Знак1"/>
    <w:basedOn w:val="a0"/>
    <w:uiPriority w:val="11"/>
    <w:rsid w:val="00A91672"/>
    <w:rPr>
      <w:rFonts w:eastAsiaTheme="minorEastAsia"/>
      <w:color w:val="5A5A5A" w:themeColor="text1" w:themeTint="A5"/>
      <w:spacing w:val="15"/>
      <w:lang w:eastAsia="ru-RU"/>
    </w:rPr>
  </w:style>
</w:styles>
</file>

<file path=word/webSettings.xml><?xml version="1.0" encoding="utf-8"?>
<w:webSettings xmlns:r="http://schemas.openxmlformats.org/officeDocument/2006/relationships" xmlns:w="http://schemas.openxmlformats.org/wordprocessingml/2006/main">
  <w:divs>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1948391417">
          <w:marLeft w:val="0"/>
          <w:marRight w:val="0"/>
          <w:marTop w:val="0"/>
          <w:marBottom w:val="0"/>
          <w:divBdr>
            <w:top w:val="none" w:sz="0" w:space="0" w:color="auto"/>
            <w:left w:val="none" w:sz="0" w:space="0" w:color="auto"/>
            <w:bottom w:val="none" w:sz="0" w:space="0" w:color="auto"/>
            <w:right w:val="none" w:sz="0" w:space="0" w:color="auto"/>
          </w:divBdr>
          <w:divsChild>
            <w:div w:id="734864713">
              <w:marLeft w:val="0"/>
              <w:marRight w:val="0"/>
              <w:marTop w:val="0"/>
              <w:marBottom w:val="0"/>
              <w:divBdr>
                <w:top w:val="none" w:sz="0" w:space="0" w:color="auto"/>
                <w:left w:val="none" w:sz="0" w:space="0" w:color="auto"/>
                <w:bottom w:val="none" w:sz="0" w:space="0" w:color="auto"/>
                <w:right w:val="none" w:sz="0" w:space="0" w:color="auto"/>
              </w:divBdr>
              <w:divsChild>
                <w:div w:id="444933454">
                  <w:marLeft w:val="0"/>
                  <w:marRight w:val="0"/>
                  <w:marTop w:val="0"/>
                  <w:marBottom w:val="0"/>
                  <w:divBdr>
                    <w:top w:val="none" w:sz="0" w:space="0" w:color="auto"/>
                    <w:left w:val="none" w:sz="0" w:space="0" w:color="auto"/>
                    <w:bottom w:val="none" w:sz="0" w:space="0" w:color="auto"/>
                    <w:right w:val="none" w:sz="0" w:space="0" w:color="auto"/>
                  </w:divBdr>
                  <w:divsChild>
                    <w:div w:id="13988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264922">
      <w:bodyDiv w:val="1"/>
      <w:marLeft w:val="0"/>
      <w:marRight w:val="0"/>
      <w:marTop w:val="0"/>
      <w:marBottom w:val="0"/>
      <w:divBdr>
        <w:top w:val="none" w:sz="0" w:space="0" w:color="auto"/>
        <w:left w:val="none" w:sz="0" w:space="0" w:color="auto"/>
        <w:bottom w:val="none" w:sz="0" w:space="0" w:color="auto"/>
        <w:right w:val="none" w:sz="0" w:space="0" w:color="auto"/>
      </w:divBdr>
    </w:div>
    <w:div w:id="1671902955">
      <w:bodyDiv w:val="1"/>
      <w:marLeft w:val="0"/>
      <w:marRight w:val="0"/>
      <w:marTop w:val="0"/>
      <w:marBottom w:val="0"/>
      <w:divBdr>
        <w:top w:val="none" w:sz="0" w:space="0" w:color="auto"/>
        <w:left w:val="none" w:sz="0" w:space="0" w:color="auto"/>
        <w:bottom w:val="none" w:sz="0" w:space="0" w:color="auto"/>
        <w:right w:val="none" w:sz="0" w:space="0" w:color="auto"/>
      </w:divBdr>
      <w:divsChild>
        <w:div w:id="231046292">
          <w:marLeft w:val="0"/>
          <w:marRight w:val="0"/>
          <w:marTop w:val="0"/>
          <w:marBottom w:val="0"/>
          <w:divBdr>
            <w:top w:val="none" w:sz="0" w:space="0" w:color="auto"/>
            <w:left w:val="none" w:sz="0" w:space="0" w:color="auto"/>
            <w:bottom w:val="none" w:sz="0" w:space="0" w:color="auto"/>
            <w:right w:val="none" w:sz="0" w:space="0" w:color="auto"/>
          </w:divBdr>
        </w:div>
      </w:divsChild>
    </w:div>
    <w:div w:id="1678076026">
      <w:bodyDiv w:val="1"/>
      <w:marLeft w:val="0"/>
      <w:marRight w:val="0"/>
      <w:marTop w:val="0"/>
      <w:marBottom w:val="0"/>
      <w:divBdr>
        <w:top w:val="none" w:sz="0" w:space="0" w:color="auto"/>
        <w:left w:val="none" w:sz="0" w:space="0" w:color="auto"/>
        <w:bottom w:val="none" w:sz="0" w:space="0" w:color="auto"/>
        <w:right w:val="none" w:sz="0" w:space="0" w:color="auto"/>
      </w:divBdr>
      <w:divsChild>
        <w:div w:id="291861591">
          <w:marLeft w:val="0"/>
          <w:marRight w:val="0"/>
          <w:marTop w:val="0"/>
          <w:marBottom w:val="0"/>
          <w:divBdr>
            <w:top w:val="none" w:sz="0" w:space="0" w:color="auto"/>
            <w:left w:val="none" w:sz="0" w:space="0" w:color="auto"/>
            <w:bottom w:val="none" w:sz="0" w:space="0" w:color="auto"/>
            <w:right w:val="none" w:sz="0" w:space="0" w:color="auto"/>
          </w:divBdr>
          <w:divsChild>
            <w:div w:id="29885891">
              <w:marLeft w:val="0"/>
              <w:marRight w:val="0"/>
              <w:marTop w:val="0"/>
              <w:marBottom w:val="0"/>
              <w:divBdr>
                <w:top w:val="none" w:sz="0" w:space="0" w:color="auto"/>
                <w:left w:val="none" w:sz="0" w:space="0" w:color="auto"/>
                <w:bottom w:val="none" w:sz="0" w:space="0" w:color="auto"/>
                <w:right w:val="none" w:sz="0" w:space="0" w:color="auto"/>
              </w:divBdr>
              <w:divsChild>
                <w:div w:id="23747644">
                  <w:marLeft w:val="0"/>
                  <w:marRight w:val="0"/>
                  <w:marTop w:val="0"/>
                  <w:marBottom w:val="0"/>
                  <w:divBdr>
                    <w:top w:val="none" w:sz="0" w:space="0" w:color="auto"/>
                    <w:left w:val="none" w:sz="0" w:space="0" w:color="auto"/>
                    <w:bottom w:val="none" w:sz="0" w:space="0" w:color="auto"/>
                    <w:right w:val="none" w:sz="0" w:space="0" w:color="auto"/>
                  </w:divBdr>
                  <w:divsChild>
                    <w:div w:id="1821996044">
                      <w:marLeft w:val="0"/>
                      <w:marRight w:val="0"/>
                      <w:marTop w:val="0"/>
                      <w:marBottom w:val="0"/>
                      <w:divBdr>
                        <w:top w:val="none" w:sz="0" w:space="0" w:color="auto"/>
                        <w:left w:val="none" w:sz="0" w:space="0" w:color="auto"/>
                        <w:bottom w:val="none" w:sz="0" w:space="0" w:color="auto"/>
                        <w:right w:val="none" w:sz="0" w:space="0" w:color="auto"/>
                      </w:divBdr>
                    </w:div>
                    <w:div w:id="5882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57727">
      <w:bodyDiv w:val="1"/>
      <w:marLeft w:val="0"/>
      <w:marRight w:val="0"/>
      <w:marTop w:val="0"/>
      <w:marBottom w:val="0"/>
      <w:divBdr>
        <w:top w:val="none" w:sz="0" w:space="0" w:color="auto"/>
        <w:left w:val="none" w:sz="0" w:space="0" w:color="auto"/>
        <w:bottom w:val="none" w:sz="0" w:space="0" w:color="auto"/>
        <w:right w:val="none" w:sz="0" w:space="0" w:color="auto"/>
      </w:divBdr>
      <w:divsChild>
        <w:div w:id="1693416369">
          <w:marLeft w:val="0"/>
          <w:marRight w:val="0"/>
          <w:marTop w:val="0"/>
          <w:marBottom w:val="0"/>
          <w:divBdr>
            <w:top w:val="none" w:sz="0" w:space="0" w:color="auto"/>
            <w:left w:val="none" w:sz="0" w:space="0" w:color="auto"/>
            <w:bottom w:val="none" w:sz="0" w:space="0" w:color="auto"/>
            <w:right w:val="none" w:sz="0" w:space="0" w:color="auto"/>
          </w:divBdr>
        </w:div>
      </w:divsChild>
    </w:div>
    <w:div w:id="192383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D86A33E73558603BBC8FD0761033792CE2D3123E86AFCA45C4FE732C3426FA4AE5CC0E9EF9AEDE21250FAD0Ay7nBK" TargetMode="External"/><Relationship Id="rId13" Type="http://schemas.openxmlformats.org/officeDocument/2006/relationships/hyperlink" Target="consultantplus://offline/ref=57D86A33E73558603BBC8FD0761033792BEAD91D3985AFCA45C4FE732C3426FA4AE5CC0E9EF9AEDE21250FAD0Ay7nB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57D86A33E73558603BBC8FD0761033792BEAD91D3985AFCA45C4FE732C3426FA4AE5CC0E9EF9AEDE21250FAD0Ay7nBK" TargetMode="External"/><Relationship Id="rId12" Type="http://schemas.openxmlformats.org/officeDocument/2006/relationships/hyperlink" Target="consultantplus://offline/ref=57D86A33E73558603BBC8FD0761033792BEAD91D3985AFCA45C4FE732C3426FA4AE5CC0E9EF9AEDE21250FAD0Ay7nB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8D63C1803B3C8B191DE3587ED2678C1CF463D4BB778E2EF7C6EA37DD0F12173AB540EC613FCD05B51095C520B2E3F3165E82D54D5449FD1402i9D" TargetMode="External"/><Relationship Id="rId11" Type="http://schemas.openxmlformats.org/officeDocument/2006/relationships/hyperlink" Target="consultantplus://offline/ref=57D86A33E73558603BBC8FD0761033792BEAD91D3985AFCA45C4FE732C3426FA4AE5CC0E9EF9AEDE21250FAD0Ay7nBK" TargetMode="External"/><Relationship Id="rId5" Type="http://schemas.openxmlformats.org/officeDocument/2006/relationships/webSettings" Target="webSettings.xml"/><Relationship Id="rId15" Type="http://schemas.openxmlformats.org/officeDocument/2006/relationships/hyperlink" Target="consultantplus://offline/ref=57D86A33E73558603BBC8FD0761033792BEAD91D3985AFCA45C4FE732C3426FA4AE5CC0E9EF9AEDE21250FAD0Ay7nBK" TargetMode="External"/><Relationship Id="rId10" Type="http://schemas.openxmlformats.org/officeDocument/2006/relationships/hyperlink" Target="consultantplus://offline/ref=57D86A33E73558603BBC8FD0761033792BEAD91D3985AFCA45C4FE732C3426FA4AE5CC0E9EF9AEDE21250FAD0Ay7nBK" TargetMode="External"/><Relationship Id="rId4" Type="http://schemas.openxmlformats.org/officeDocument/2006/relationships/settings" Target="settings.xml"/><Relationship Id="rId9" Type="http://schemas.openxmlformats.org/officeDocument/2006/relationships/hyperlink" Target="consultantplus://offline/ref=57D86A33E73558603BBC8FD0761033792BEAD91D3985AFCA45C4FE732C3426FA4AE5CC0E9EF9AEDE21250FAD0Ay7nBK" TargetMode="External"/><Relationship Id="rId14" Type="http://schemas.openxmlformats.org/officeDocument/2006/relationships/hyperlink" Target="consultantplus://offline/ref=57D86A33E73558603BBC8FD0761033792BEAD91D3985AFCA45C4FE732C3426FA4AE5CC0E9EF9AEDE21250FAD0Ay7n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61CB0-9C88-49BC-815A-A59D323C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2093</Words>
  <Characters>11933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Школенко</dc:creator>
  <cp:lastModifiedBy>User</cp:lastModifiedBy>
  <cp:revision>2</cp:revision>
  <cp:lastPrinted>2022-04-11T09:35:00Z</cp:lastPrinted>
  <dcterms:created xsi:type="dcterms:W3CDTF">2024-05-20T08:45:00Z</dcterms:created>
  <dcterms:modified xsi:type="dcterms:W3CDTF">2024-05-20T08:45:00Z</dcterms:modified>
</cp:coreProperties>
</file>